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before="624" w:beforeLines="200" w:after="312" w:afterLines="100" w:line="700" w:lineRule="exact"/>
        <w:jc w:val="center"/>
        <w:outlineLvl w:val="0"/>
        <w:rPr>
          <w:rFonts w:ascii="Calibri" w:hAnsi="Calibri" w:eastAsia="方正小标宋简体" w:cs="Times New Roman"/>
          <w:kern w:val="44"/>
          <w:sz w:val="24"/>
          <w:szCs w:val="28"/>
          <w:highlight w:val="none"/>
          <w:u w:val="none"/>
        </w:rPr>
      </w:pPr>
      <w:r>
        <w:rPr>
          <w:rFonts w:hint="eastAsia" w:ascii="Calibri" w:hAnsi="Calibri" w:eastAsia="方正小标宋简体" w:cs="Times New Roman"/>
          <w:kern w:val="44"/>
          <w:sz w:val="24"/>
          <w:szCs w:val="28"/>
          <w:highlight w:val="none"/>
          <w:u w:val="none"/>
          <w:lang w:val="zh-TW"/>
        </w:rPr>
        <w:t>风险程度较高的化妆品新原料注册审批</w:t>
      </w:r>
      <w:r>
        <w:rPr>
          <w:rFonts w:hint="eastAsia" w:ascii="Calibri" w:hAnsi="Calibri" w:eastAsia="方正小标宋简体" w:cs="Times New Roman"/>
          <w:kern w:val="44"/>
          <w:sz w:val="24"/>
          <w:szCs w:val="28"/>
          <w:highlight w:val="none"/>
          <w:u w:val="none"/>
        </w:rPr>
        <w:t>办事指南</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一、行政许可事项名称及编码</w:t>
      </w:r>
    </w:p>
    <w:p>
      <w:pPr>
        <w:tabs>
          <w:tab w:val="left" w:pos="3112"/>
        </w:tabs>
        <w:spacing w:line="360" w:lineRule="exact"/>
        <w:ind w:firstLine="640"/>
        <w:jc w:val="left"/>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风险程度较高的化妆品新原料注册审批（000172148000）</w:t>
      </w:r>
    </w:p>
    <w:p>
      <w:pPr>
        <w:numPr>
          <w:ilvl w:val="0"/>
          <w:numId w:val="1"/>
        </w:numPr>
        <w:tabs>
          <w:tab w:val="left" w:pos="1880"/>
        </w:tabs>
        <w:spacing w:line="360" w:lineRule="exact"/>
        <w:ind w:firstLine="420" w:firstLineChars="200"/>
        <w:rPr>
          <w:rFonts w:hint="eastAsia" w:ascii="Times New Roman" w:hAnsi="Times New Roman" w:eastAsia="仿宋_GB2312" w:cs="Times New Roman"/>
          <w:szCs w:val="21"/>
          <w:highlight w:val="none"/>
          <w:u w:val="single"/>
          <w:lang w:val="zh-TW"/>
        </w:rPr>
      </w:pPr>
      <w:r>
        <w:rPr>
          <w:rFonts w:hint="eastAsia" w:ascii="楷体_GB2312" w:hAnsi="Times New Roman" w:eastAsia="楷体_GB2312" w:cs="Times New Roman"/>
          <w:szCs w:val="21"/>
          <w:highlight w:val="none"/>
          <w:lang w:val="zh-TW"/>
        </w:rPr>
        <w:t>许可事项名称</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风险程度较高的化妆品新原料注册审批   </w:t>
      </w:r>
    </w:p>
    <w:p>
      <w:pPr>
        <w:numPr>
          <w:ilvl w:val="0"/>
          <w:numId w:val="1"/>
        </w:num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（二）办事指南编码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（三）对应政务服务事项实施清单</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（四）实施编码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11100000MB0341032Y1000172037000           </w:t>
      </w:r>
    </w:p>
    <w:p>
      <w:pPr>
        <w:tabs>
          <w:tab w:val="left" w:pos="3112"/>
        </w:tabs>
        <w:spacing w:line="360" w:lineRule="exact"/>
        <w:ind w:firstLine="420" w:firstLineChars="200"/>
        <w:jc w:val="left"/>
        <w:rPr>
          <w:rFonts w:ascii="Times New Roman" w:hAnsi="Times New Roman" w:eastAsia="仿宋_GB2312" w:cs="Times New Roman"/>
          <w:szCs w:val="21"/>
          <w:highlight w:val="none"/>
        </w:rPr>
      </w:pPr>
      <w:r>
        <w:rPr>
          <w:rFonts w:hint="eastAsia" w:ascii="楷体_GB2312" w:hAnsi="Times New Roman" w:eastAsia="楷体_GB2312" w:cs="Times New Roman"/>
          <w:szCs w:val="21"/>
          <w:highlight w:val="none"/>
          <w:lang w:val="zh-TW"/>
        </w:rPr>
        <w:t>（五）业务办理项编码</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11100000MB0341032Y100017203700001            </w:t>
      </w:r>
    </w:p>
    <w:p>
      <w:pPr>
        <w:tabs>
          <w:tab w:val="left" w:pos="3112"/>
        </w:tabs>
        <w:spacing w:line="360" w:lineRule="exact"/>
        <w:ind w:left="420"/>
        <w:jc w:val="left"/>
        <w:rPr>
          <w:rFonts w:ascii="Times New Roman" w:hAnsi="Times New Roman" w:eastAsia="楷体_GB2312" w:cs="Times New Roman"/>
          <w:szCs w:val="21"/>
          <w:highlight w:val="none"/>
        </w:rPr>
      </w:pPr>
      <w:r>
        <w:rPr>
          <w:rFonts w:ascii="Times New Roman" w:hAnsi="Times New Roman" w:eastAsia="方正黑体_GBK" w:cs="Times New Roman"/>
          <w:szCs w:val="21"/>
          <w:highlight w:val="none"/>
        </w:rPr>
        <w:t>二、行政许可事项的子项名称及编码、业务办理项</w:t>
      </w:r>
    </w:p>
    <w:p>
      <w:pPr>
        <w:numPr>
          <w:ilvl w:val="0"/>
          <w:numId w:val="2"/>
        </w:numPr>
        <w:tabs>
          <w:tab w:val="left" w:pos="3112"/>
        </w:tabs>
        <w:spacing w:line="360" w:lineRule="exact"/>
        <w:ind w:firstLine="420" w:firstLineChars="200"/>
        <w:jc w:val="left"/>
        <w:rPr>
          <w:rFonts w:ascii="Times New Roman" w:hAnsi="Times New Roman" w:eastAsia="楷体_GB2312" w:cs="Times New Roman"/>
          <w:szCs w:val="21"/>
          <w:highlight w:val="none"/>
        </w:rPr>
      </w:pPr>
      <w:r>
        <w:rPr>
          <w:rFonts w:ascii="Times New Roman" w:hAnsi="Times New Roman" w:eastAsia="楷体_GB2312" w:cs="Times New Roman"/>
          <w:szCs w:val="21"/>
          <w:highlight w:val="none"/>
        </w:rPr>
        <w:t>子项</w:t>
      </w:r>
      <w:r>
        <w:rPr>
          <w:rFonts w:ascii="Times New Roman" w:hAnsi="Times New Roman" w:eastAsia="楷体_GB2312"/>
          <w:szCs w:val="21"/>
          <w:highlight w:val="none"/>
        </w:rPr>
        <w:t>：</w:t>
      </w:r>
      <w:r>
        <w:rPr>
          <w:rFonts w:hint="eastAsia" w:ascii="Times New Roman" w:hAnsi="Times New Roman" w:eastAsia="仿宋_GB2312"/>
          <w:szCs w:val="21"/>
          <w:highlight w:val="none"/>
          <w:lang w:eastAsia="zh-CN"/>
        </w:rPr>
        <w:t>无</w:t>
      </w:r>
    </w:p>
    <w:p>
      <w:pPr>
        <w:numPr>
          <w:ilvl w:val="0"/>
          <w:numId w:val="2"/>
        </w:numPr>
        <w:tabs>
          <w:tab w:val="left" w:pos="3112"/>
        </w:tabs>
        <w:spacing w:line="360" w:lineRule="exact"/>
        <w:ind w:firstLine="420" w:firstLineChars="200"/>
        <w:jc w:val="left"/>
        <w:rPr>
          <w:rFonts w:ascii="Times New Roman" w:hAnsi="Times New Roman" w:eastAsia="楷体_GB2312" w:cs="Times New Roman"/>
          <w:szCs w:val="21"/>
          <w:highlight w:val="none"/>
        </w:rPr>
      </w:pPr>
      <w:r>
        <w:rPr>
          <w:rFonts w:ascii="Times New Roman" w:hAnsi="Times New Roman" w:eastAsia="楷体_GB2312" w:cs="Times New Roman"/>
          <w:szCs w:val="21"/>
          <w:highlight w:val="none"/>
        </w:rPr>
        <w:t>业务办理项</w:t>
      </w:r>
      <w:r>
        <w:rPr>
          <w:rFonts w:ascii="Times New Roman" w:hAnsi="Times New Roman" w:eastAsia="楷体_GB2312"/>
          <w:szCs w:val="21"/>
          <w:highlight w:val="none"/>
        </w:rPr>
        <w:t>：</w:t>
      </w:r>
      <w:r>
        <w:rPr>
          <w:rFonts w:hint="eastAsia" w:ascii="Times New Roman" w:hAnsi="Times New Roman" w:eastAsia="仿宋_GB2312"/>
          <w:szCs w:val="21"/>
          <w:highlight w:val="none"/>
          <w:lang w:eastAsia="zh-CN"/>
        </w:rPr>
        <w:t>无</w:t>
      </w:r>
    </w:p>
    <w:p>
      <w:pPr>
        <w:tabs>
          <w:tab w:val="left" w:pos="1880"/>
        </w:tabs>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黑体_GBK" w:cs="Times New Roman"/>
          <w:szCs w:val="21"/>
          <w:highlight w:val="none"/>
        </w:rPr>
        <w:t>三、主管部门</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仿宋_GB2312" w:cs="Times New Roman"/>
          <w:szCs w:val="21"/>
          <w:highlight w:val="none"/>
          <w:lang w:val="zh-TW"/>
        </w:rPr>
        <w:t>国家药监局</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四、设定和实施依据</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（一）设定依据：</w:t>
      </w:r>
    </w:p>
    <w:p>
      <w:pPr>
        <w:tabs>
          <w:tab w:val="left" w:pos="3112"/>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《化妆品监督管理条例》第四条：……化妆品原料分为新原料和已使用的原料。国家对风险程度较高的化妆品新原料实行注册管理……。</w:t>
      </w:r>
    </w:p>
    <w:p>
      <w:pPr>
        <w:tabs>
          <w:tab w:val="left" w:pos="3112"/>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第十一条：……具有防腐、防晒、着色、染发、祛斑美白功能的化妆品新原料，经国务院药品监督管理部门注册后方可使用；……国务院药品监督管理部门可以根据科学研究的发展，调整实行注册管理的化妆品新原料的范围，经国务院批准后实施。</w:t>
      </w:r>
    </w:p>
    <w:p>
      <w:pPr>
        <w:tabs>
          <w:tab w:val="left" w:pos="3112"/>
        </w:tabs>
        <w:spacing w:line="360" w:lineRule="exact"/>
        <w:ind w:firstLine="420" w:firstLineChars="200"/>
        <w:rPr>
          <w:rFonts w:ascii="Times New Roman" w:hAnsi="Times New Roman" w:eastAsia="方正楷体_GBK" w:cs="Times New Roman"/>
          <w:szCs w:val="21"/>
          <w:highlight w:val="none"/>
        </w:rPr>
      </w:pPr>
      <w:r>
        <w:rPr>
          <w:rFonts w:ascii="Times New Roman" w:hAnsi="Times New Roman" w:eastAsia="方正楷体_GBK" w:cs="Times New Roman"/>
          <w:szCs w:val="21"/>
          <w:highlight w:val="none"/>
        </w:rPr>
        <w:t>（二）实施依据：</w:t>
      </w:r>
    </w:p>
    <w:p>
      <w:pPr>
        <w:spacing w:line="360" w:lineRule="exact"/>
        <w:ind w:firstLine="420" w:firstLineChars="200"/>
        <w:rPr>
          <w:rFonts w:ascii="Times New Roman" w:hAnsi="Times New Roman" w:eastAsia="仿宋_GB2312" w:cs="Times New Roman"/>
          <w:szCs w:val="21"/>
          <w:highlight w:val="none"/>
          <w:lang w:val="en"/>
        </w:rPr>
      </w:pPr>
      <w:r>
        <w:rPr>
          <w:rFonts w:hint="eastAsia" w:ascii="Times New Roman" w:hAnsi="Times New Roman" w:eastAsia="仿宋_GB2312" w:cs="Times New Roman"/>
          <w:szCs w:val="21"/>
          <w:highlight w:val="none"/>
          <w:lang w:val="en"/>
        </w:rPr>
        <w:t>《化妆品监督管理条例》第十一条：……具有防腐、防晒、着色、染发、祛斑美白功能的化妆品新原料，经国务院药品监督管理部门注册后方可使用；……国务院药品监督管理部门可以根据科学研究的发展，调整实行注册管理的化妆品新原料的范围，经国务院批准后实施。</w:t>
      </w:r>
    </w:p>
    <w:p>
      <w:pPr>
        <w:spacing w:line="360" w:lineRule="exact"/>
        <w:ind w:firstLine="420" w:firstLineChars="200"/>
        <w:rPr>
          <w:rFonts w:ascii="Times New Roman" w:hAnsi="Times New Roman" w:eastAsia="宋体" w:cs="Times New Roman"/>
          <w:szCs w:val="21"/>
          <w:highlight w:val="none"/>
        </w:rPr>
      </w:pPr>
      <w:r>
        <w:rPr>
          <w:rFonts w:ascii="Times New Roman" w:hAnsi="Times New Roman" w:eastAsia="方正楷体_GBK" w:cs="Times New Roman"/>
          <w:szCs w:val="21"/>
          <w:highlight w:val="none"/>
        </w:rPr>
        <w:t>（三）监管依据：</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1.《化妆品监督管理条例》第六十四条：在申请化妆品行政许可时提供虚假资料或者采取其他欺骗手段的，不予行政许可，已经取得行政许可的，由作出行政许可决定的部门撤销行政许可，5年内不受理其提出的化妆品相关许可申请，没收违法所得和已经生产、进口的化妆品；已经生产、进口的化妆品货值金额不足1万元的，并处5万元以上15万元以下罚款；货值金额1万元以上的，并处货值金额15倍以上30倍以下罚款；对违法单位的法定代表人或者主要负责人、直接负责的主管人员和其他直接责任人员处以其上一年度从本单位取得收入的3倍以上5倍以下罚款，终身禁止其从事化妆品生产经营活动。……</w:t>
      </w:r>
    </w:p>
    <w:p>
      <w:pPr>
        <w:numPr>
          <w:ilvl w:val="255"/>
          <w:numId w:val="0"/>
        </w:numPr>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中华人民共和国行政许可法》第七十八条：行政许可申请人隐瞒有关情况或者提供虚假材料申请行政许可的，行政机关不予受理或者不予行政许可，并给予警告;行政许可申请属于直接关系公共安全、人身健康、生命财产安全事项的，申请人在一年内不得再次申请该行政许可。</w:t>
      </w:r>
    </w:p>
    <w:p>
      <w:pPr>
        <w:numPr>
          <w:ilvl w:val="255"/>
          <w:numId w:val="0"/>
        </w:num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五、实施机关</w:t>
      </w:r>
    </w:p>
    <w:p>
      <w:pPr>
        <w:tabs>
          <w:tab w:val="left" w:pos="1880"/>
        </w:tabs>
        <w:spacing w:line="360" w:lineRule="exact"/>
        <w:ind w:firstLine="420" w:firstLineChars="200"/>
        <w:rPr>
          <w:rFonts w:ascii="仿宋_GB2312" w:hAnsi="Times New Roman" w:eastAsia="仿宋_GB2312" w:cs="Times New Roman"/>
          <w:szCs w:val="21"/>
          <w:highlight w:val="none"/>
        </w:rPr>
      </w:pPr>
      <w:r>
        <w:rPr>
          <w:rFonts w:hint="eastAsia" w:ascii="仿宋_GB2312" w:hAnsi="Times New Roman" w:eastAsia="仿宋_GB2312" w:cs="Times New Roman"/>
          <w:szCs w:val="21"/>
          <w:highlight w:val="none"/>
        </w:rPr>
        <w:t>国家药监局</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楷体_GB2312" w:hAnsi="Times New Roman" w:eastAsia="楷体_GB2312" w:cs="Times New Roman"/>
          <w:szCs w:val="21"/>
          <w:highlight w:val="none"/>
        </w:rPr>
        <w:t>（一）权力来源</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 xml:space="preserve">法定本级行使  </w:t>
      </w:r>
      <w:r>
        <w:rPr>
          <w:rFonts w:hint="eastAsia" w:ascii="Times New Roman" w:hAnsi="Times New Roman" w:eastAsia="仿宋_GB2312" w:cs="Times New Roman"/>
          <w:szCs w:val="21"/>
          <w:highlight w:val="none"/>
          <w:u w:val="single"/>
        </w:rPr>
        <w:t xml:space="preserve"> </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（二）实施主体</w:t>
      </w:r>
      <w:r>
        <w:rPr>
          <w:rFonts w:hint="eastAsia"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u w:val="single"/>
        </w:rPr>
        <w:t xml:space="preserve"> 国家药品监督管理局</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（三）实施主体性质</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 xml:space="preserve">  国家药品监督管理局      </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 w:cs="Times New Roman"/>
          <w:szCs w:val="21"/>
          <w:highlight w:val="none"/>
        </w:rPr>
        <w:t>如是受委托组织，请填写委托部门：</w:t>
      </w:r>
      <w:r>
        <w:rPr>
          <w:rFonts w:hint="eastAsia" w:ascii="Times New Roman" w:hAnsi="Times New Roman" w:eastAsia="仿宋" w:cs="Times New Roman"/>
          <w:szCs w:val="21"/>
          <w:highlight w:val="none"/>
          <w:u w:val="single"/>
        </w:rPr>
        <w:t xml:space="preserve">             </w:t>
      </w:r>
    </w:p>
    <w:p>
      <w:pPr>
        <w:tabs>
          <w:tab w:val="left" w:pos="1880"/>
        </w:tabs>
        <w:spacing w:line="360" w:lineRule="exact"/>
        <w:ind w:firstLine="420" w:firstLineChars="200"/>
        <w:rPr>
          <w:rFonts w:ascii="Times New Roman" w:hAnsi="Times New Roman" w:eastAsia="仿宋" w:cs="Times New Roman"/>
          <w:szCs w:val="21"/>
          <w:highlight w:val="none"/>
        </w:rPr>
      </w:pPr>
      <w:r>
        <w:rPr>
          <w:rFonts w:hint="eastAsia" w:ascii="楷体_GB2312" w:hAnsi="Times New Roman" w:eastAsia="楷体_GB2312" w:cs="Times New Roman"/>
          <w:szCs w:val="21"/>
          <w:highlight w:val="none"/>
        </w:rPr>
        <w:t>（四）实施主体编码</w:t>
      </w:r>
      <w:r>
        <w:rPr>
          <w:rFonts w:hint="eastAsia" w:ascii="Times New Roman" w:hAnsi="Times New Roman" w:eastAsia="仿宋" w:cs="Times New Roman"/>
          <w:szCs w:val="21"/>
          <w:highlight w:val="none"/>
        </w:rPr>
        <w:t>：</w:t>
      </w:r>
      <w:r>
        <w:rPr>
          <w:rFonts w:hint="eastAsia" w:ascii="Times New Roman" w:hAnsi="Times New Roman" w:eastAsia="仿宋" w:cs="Times New Roman"/>
          <w:szCs w:val="21"/>
          <w:highlight w:val="none"/>
          <w:u w:val="single"/>
        </w:rPr>
        <w:t>11100000MB0341032Y</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六、审批层级</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（一）审批层级：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（二）行使层级：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（三）受理层级：</w:t>
      </w:r>
      <w:r>
        <w:rPr>
          <w:rFonts w:ascii="Times New Roman" w:hAnsi="Times New Roman" w:eastAsia="仿宋_GB2312" w:cs="Times New Roman"/>
          <w:szCs w:val="21"/>
          <w:highlight w:val="none"/>
        </w:rPr>
        <w:t>国家级</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（四）初审层级：</w:t>
      </w:r>
      <w:r>
        <w:rPr>
          <w:rFonts w:ascii="Times New Roman" w:hAnsi="Times New Roman" w:eastAsia="仿宋_GB2312" w:cs="Times New Roman"/>
          <w:szCs w:val="21"/>
          <w:highlight w:val="none"/>
        </w:rPr>
        <w:t>无</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七、行政许可事项类型</w:t>
      </w:r>
      <w:r>
        <w:rPr>
          <w:rFonts w:ascii="Times New Roman" w:hAnsi="Times New Roman" w:eastAsia="仿宋" w:cs="Times New Roman"/>
          <w:szCs w:val="21"/>
          <w:highlight w:val="none"/>
        </w:rPr>
        <w:t xml:space="preserve"> </w:t>
      </w:r>
    </w:p>
    <w:p>
      <w:pPr>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仿宋_GB2312" w:cs="Times New Roman"/>
          <w:szCs w:val="21"/>
          <w:highlight w:val="none"/>
          <w:lang w:val="zh-TW"/>
        </w:rPr>
        <w:t>条件型</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八、许可条件</w:t>
      </w:r>
    </w:p>
    <w:p>
      <w:pPr>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（一）准予行政许可的条件：</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1.化妆品新原料注册资料应当以科学研究为基础，客观、准确地描述新原料的性状、特征和安全使用要求。化妆品新原料注册人或境内责任人应当按要求提交化妆品新原料注册资料，并对所提交资料的合法性、真实性、准确性、完整性和可追溯性负责。</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2.资料真实完整，能够证明原料安全性和质量可控性，符合法律、行政法规、强制性国家标准和技术规范要求。</w:t>
      </w:r>
    </w:p>
    <w:p>
      <w:pPr>
        <w:spacing w:line="360" w:lineRule="exact"/>
        <w:ind w:firstLine="420" w:firstLineChars="200"/>
        <w:rPr>
          <w:rFonts w:hint="eastAsia"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（二）受理条件</w:t>
      </w:r>
      <w:r>
        <w:rPr>
          <w:rFonts w:hint="eastAsia" w:ascii="Times New Roman" w:hAnsi="Times New Roman" w:eastAsia="仿宋_GB2312" w:cs="Times New Roman"/>
          <w:szCs w:val="21"/>
          <w:highlight w:val="none"/>
          <w:lang w:val="zh-TW"/>
        </w:rPr>
        <w:t>：</w:t>
      </w:r>
    </w:p>
    <w:p>
      <w:pPr>
        <w:spacing w:line="360" w:lineRule="exact"/>
        <w:ind w:firstLine="420" w:firstLineChars="200"/>
        <w:rPr>
          <w:rFonts w:hint="eastAsia"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1、化妆品</w:t>
      </w:r>
      <w:r>
        <w:rPr>
          <w:rFonts w:hint="eastAsia" w:ascii="Times New Roman" w:hAnsi="Times New Roman" w:eastAsia="仿宋_GB2312" w:cs="Times New Roman"/>
          <w:szCs w:val="21"/>
          <w:highlight w:val="none"/>
          <w:lang w:val="en-US" w:eastAsia="zh-CN"/>
        </w:rPr>
        <w:t>新原料</w:t>
      </w:r>
      <w:r>
        <w:rPr>
          <w:rFonts w:hint="eastAsia" w:ascii="Times New Roman" w:hAnsi="Times New Roman" w:eastAsia="仿宋_GB2312" w:cs="Times New Roman"/>
          <w:szCs w:val="21"/>
          <w:highlight w:val="none"/>
          <w:lang w:val="zh-TW"/>
        </w:rPr>
        <w:t>注册人应是依法设立的企业或者其他组织，具有与申请注册化妆品</w:t>
      </w:r>
      <w:r>
        <w:rPr>
          <w:rFonts w:hint="eastAsia" w:ascii="Times New Roman" w:hAnsi="Times New Roman" w:eastAsia="仿宋_GB2312" w:cs="Times New Roman"/>
          <w:szCs w:val="21"/>
          <w:highlight w:val="none"/>
          <w:lang w:val="en-US" w:eastAsia="zh-CN"/>
        </w:rPr>
        <w:t>新原料</w:t>
      </w:r>
      <w:r>
        <w:rPr>
          <w:rFonts w:hint="eastAsia" w:ascii="Times New Roman" w:hAnsi="Times New Roman" w:eastAsia="仿宋_GB2312" w:cs="Times New Roman"/>
          <w:szCs w:val="21"/>
          <w:highlight w:val="none"/>
          <w:lang w:val="zh-TW"/>
        </w:rPr>
        <w:t>相适应的质量管理体系和有不良反应监测与评价的能力。境外化妆品</w:t>
      </w:r>
      <w:r>
        <w:rPr>
          <w:rFonts w:hint="eastAsia" w:ascii="Times New Roman" w:hAnsi="Times New Roman" w:eastAsia="仿宋_GB2312" w:cs="Times New Roman"/>
          <w:szCs w:val="21"/>
          <w:highlight w:val="none"/>
          <w:lang w:val="en-US" w:eastAsia="zh-CN"/>
        </w:rPr>
        <w:t>新原料</w:t>
      </w:r>
      <w:r>
        <w:rPr>
          <w:rFonts w:hint="eastAsia" w:ascii="Times New Roman" w:hAnsi="Times New Roman" w:eastAsia="仿宋_GB2312" w:cs="Times New Roman"/>
          <w:szCs w:val="21"/>
          <w:highlight w:val="none"/>
          <w:lang w:val="zh-TW"/>
        </w:rPr>
        <w:t>注册人应当指定我国境内的企业法人办理化妆品注册并协助开展化妆品不良反应监测、实施产品召回。</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2、化妆品</w:t>
      </w:r>
      <w:r>
        <w:rPr>
          <w:rFonts w:hint="eastAsia" w:ascii="Times New Roman" w:hAnsi="Times New Roman" w:eastAsia="仿宋_GB2312" w:cs="Times New Roman"/>
          <w:szCs w:val="21"/>
          <w:highlight w:val="none"/>
          <w:lang w:val="en-US" w:eastAsia="zh-CN"/>
        </w:rPr>
        <w:t>新原料</w:t>
      </w:r>
      <w:r>
        <w:rPr>
          <w:rFonts w:hint="eastAsia" w:ascii="Times New Roman" w:hAnsi="Times New Roman" w:eastAsia="仿宋_GB2312" w:cs="Times New Roman"/>
          <w:szCs w:val="21"/>
          <w:highlight w:val="none"/>
          <w:lang w:val="zh-TW"/>
        </w:rPr>
        <w:t>注册人应当依照法律、行政法规、强制性国家标准、技术规范和注册备案管理等规定，开展化妆品</w:t>
      </w:r>
      <w:r>
        <w:rPr>
          <w:rFonts w:hint="eastAsia" w:ascii="Times New Roman" w:hAnsi="Times New Roman" w:eastAsia="仿宋_GB2312" w:cs="Times New Roman"/>
          <w:szCs w:val="21"/>
          <w:highlight w:val="none"/>
          <w:lang w:val="en-US" w:eastAsia="zh-CN"/>
        </w:rPr>
        <w:t>新原料</w:t>
      </w:r>
      <w:r>
        <w:rPr>
          <w:rFonts w:hint="eastAsia" w:ascii="Times New Roman" w:hAnsi="Times New Roman" w:eastAsia="仿宋_GB2312" w:cs="Times New Roman"/>
          <w:szCs w:val="21"/>
          <w:highlight w:val="none"/>
          <w:lang w:val="zh-TW"/>
        </w:rPr>
        <w:t>研制、安全评估等工作，并按照《化妆品</w:t>
      </w:r>
      <w:r>
        <w:rPr>
          <w:rFonts w:hint="eastAsia" w:ascii="Times New Roman" w:hAnsi="Times New Roman" w:eastAsia="仿宋_GB2312" w:cs="Times New Roman"/>
          <w:szCs w:val="21"/>
          <w:highlight w:val="none"/>
          <w:lang w:val="en-US" w:eastAsia="zh-CN"/>
        </w:rPr>
        <w:t>新原料</w:t>
      </w:r>
      <w:r>
        <w:rPr>
          <w:rFonts w:hint="eastAsia" w:ascii="Times New Roman" w:hAnsi="Times New Roman" w:eastAsia="仿宋_GB2312" w:cs="Times New Roman"/>
          <w:szCs w:val="21"/>
          <w:highlight w:val="none"/>
          <w:lang w:val="zh-TW"/>
        </w:rPr>
        <w:t>注册备案资料管理规定》的要求提交注册资料。注册资料应当使用规范汉字、清晰完整、符合国家有关用章规定，确保申报资料中同项内容</w:t>
      </w:r>
      <w:r>
        <w:rPr>
          <w:rFonts w:hint="eastAsia" w:ascii="Times New Roman" w:hAnsi="Times New Roman" w:eastAsia="仿宋_GB2312" w:cs="Times New Roman"/>
          <w:szCs w:val="21"/>
          <w:highlight w:val="none"/>
          <w:lang w:val="en-US" w:eastAsia="zh-CN"/>
        </w:rPr>
        <w:t>前后一致</w:t>
      </w:r>
      <w:r>
        <w:rPr>
          <w:rFonts w:hint="eastAsia" w:ascii="Times New Roman" w:hAnsi="Times New Roman" w:eastAsia="仿宋_GB2312" w:cs="Times New Roman"/>
          <w:szCs w:val="21"/>
          <w:highlight w:val="none"/>
          <w:lang w:val="zh-TW"/>
        </w:rPr>
        <w:t>。</w:t>
      </w:r>
    </w:p>
    <w:p>
      <w:pPr>
        <w:spacing w:line="360" w:lineRule="exact"/>
        <w:ind w:firstLine="420" w:firstLineChars="200"/>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w:t>
      </w:r>
      <w:r>
        <w:rPr>
          <w:rFonts w:hint="eastAsia" w:ascii="Times New Roman" w:hAnsi="Times New Roman" w:eastAsia="方正楷体_GBK" w:cs="Times New Roman"/>
          <w:szCs w:val="21"/>
          <w:highlight w:val="none"/>
          <w:lang w:val="zh-TW"/>
        </w:rPr>
        <w:t>三</w:t>
      </w:r>
      <w:r>
        <w:rPr>
          <w:rFonts w:ascii="Times New Roman" w:hAnsi="Times New Roman" w:eastAsia="方正楷体_GBK" w:cs="Times New Roman"/>
          <w:szCs w:val="21"/>
          <w:highlight w:val="none"/>
          <w:lang w:val="zh-TW"/>
        </w:rPr>
        <w:t>）规定许可条件的依据：</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1.《化妆品监督管理条例》第十一条：……具有防腐、防晒、着色、染发、祛斑美白功能的化妆品新原料，经国务院药品监督管理部门注册后方可使用；……</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第十二条：申请化妆品新原料注册或者进行化妆品新原料备案，应当提交下列资料：</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（一）注册申请人、备案人的名称、地址、联系方式；</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（二）新原料研制报告；</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（三）新原料的制备工艺、稳定性及其质量控制标准等研究资料；</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（四）新原料安全评估资料。</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注册申请人、备案人应当对所提交资料的真实性、科学性负责。</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化妆品注册备案管理办法》（国家市场监督管理总局令第35号）第三条：化妆品、化妆品新原料注册，是指注册申请人依照法定程序和要求提出注册申请，药品监督管理部门对申请注册的化妆品、化妆品新原料的安全性和质量可控性进行审查，决定是否同意其申请的活动。……</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第十四条：技术审评机构应当自收到申请资料之日起90个工作日内，按照技术审评的要求组织开展技术审评，并根据下列情况分别作出处理：</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（一）申请资料真实完整，能够证明原料安全性和质量可控性，符合法律、行政法规、强制性国家标准和技术规范要求的，技术审评机构应当作出技术审评通过的审评结论；……</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3.《国家药监局关于发布&lt;化妆品新原料注册备案资料管理规定&gt;的公告》（2021年第31号）第三条：化妆品新原料注册和备案资料应当以科学研究为基础，客观、准确地描述新原料的性状、特征和安全使用要求。</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化妆品新原料注册人、备案人或境内责任人应当按要求提交化妆品新原料注册和备案资料，并对所提交资料的合法性、真实性、准确性、完整性和可追溯性负责。</w:t>
      </w:r>
    </w:p>
    <w:p>
      <w:pPr>
        <w:tabs>
          <w:tab w:val="left" w:pos="1880"/>
        </w:tabs>
        <w:spacing w:line="360" w:lineRule="exact"/>
        <w:ind w:firstLine="420" w:firstLineChars="200"/>
        <w:rPr>
          <w:rFonts w:ascii="Times New Roman" w:hAnsi="Times New Roman" w:eastAsia="方正黑体_GBK" w:cs="Times New Roman"/>
          <w:szCs w:val="21"/>
          <w:highlight w:val="none"/>
          <w:lang w:val="zh-TW"/>
        </w:rPr>
      </w:pPr>
      <w:r>
        <w:rPr>
          <w:rFonts w:ascii="Times New Roman" w:hAnsi="Times New Roman" w:eastAsia="方正黑体_GBK" w:cs="Times New Roman"/>
          <w:szCs w:val="21"/>
          <w:highlight w:val="none"/>
          <w:lang w:val="zh-TW"/>
        </w:rPr>
        <w:t>九、申请材料</w:t>
      </w:r>
    </w:p>
    <w:p>
      <w:pPr>
        <w:spacing w:line="360" w:lineRule="exact"/>
        <w:ind w:firstLine="420" w:firstLineChars="200"/>
        <w:rPr>
          <w:rFonts w:ascii="楷体_GB2312" w:hAnsi="Times New Roman" w:eastAsia="楷体_GB2312" w:cs="Times New Roman"/>
          <w:szCs w:val="21"/>
          <w:highlight w:val="none"/>
          <w:lang w:val="zh-TW"/>
        </w:rPr>
      </w:pPr>
      <w:r>
        <w:rPr>
          <w:rFonts w:hint="eastAsia" w:ascii="楷体_GB2312" w:hAnsi="Times New Roman" w:eastAsia="楷体_GB2312" w:cs="Times New Roman"/>
          <w:szCs w:val="21"/>
          <w:highlight w:val="none"/>
          <w:lang w:val="zh-TW"/>
        </w:rPr>
        <w:t>（一）化妆品新原料注册审批</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1.化妆品新原料注册人和境内责任人的名称、地址、联系方式；</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2.新原料研制报告；</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3.新原料的制备工艺、稳定性及其质量控制标准等研究资料；</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4.新原料安全评估资料。</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以上资料要求详见《国家药监局关于发布&lt;化妆品新原料注册备案资料管理规定&gt;的公告》（2021年第31号）。</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楷体_GB2312" w:hAnsi="Times New Roman" w:eastAsia="楷体_GB2312" w:cs="Times New Roman"/>
          <w:szCs w:val="21"/>
          <w:highlight w:val="none"/>
          <w:lang w:val="zh-TW"/>
        </w:rPr>
        <w:t>（二）</w:t>
      </w:r>
      <w:r>
        <w:rPr>
          <w:rFonts w:ascii="楷体_GB2312" w:hAnsi="Times New Roman" w:eastAsia="楷体_GB2312" w:cs="Times New Roman"/>
          <w:szCs w:val="21"/>
          <w:highlight w:val="none"/>
          <w:lang w:val="zh-TW"/>
        </w:rPr>
        <w:t>规定申请材料的依据</w:t>
      </w:r>
      <w:r>
        <w:rPr>
          <w:rFonts w:ascii="Times New Roman" w:hAnsi="Times New Roman" w:eastAsia="仿宋_GB2312" w:cs="Times New Roman"/>
          <w:b/>
          <w:bCs/>
          <w:szCs w:val="21"/>
          <w:highlight w:val="none"/>
          <w:lang w:val="zh-TW"/>
        </w:rPr>
        <w:t>：</w:t>
      </w:r>
      <w:r>
        <w:rPr>
          <w:rFonts w:hint="eastAsia" w:ascii="Times New Roman" w:hAnsi="Times New Roman" w:eastAsia="仿宋_GB2312" w:cs="Times New Roman"/>
          <w:szCs w:val="21"/>
          <w:highlight w:val="none"/>
          <w:lang w:val="zh-TW"/>
        </w:rPr>
        <w:t>1.《化妆品监督管理条例》第十二条：申请化妆品新原料注册或者进行化妆品新原料备案，应当提交下列资料：</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（一）注册申请人、备案人的名称、地址、联系方式；</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（二）新原料研制报告；</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（三）新原料的制备工艺、稳定性及其质量控制标准等研究资料；</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（四）新原料安全评估资料。</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注册申请人、备案人应当对所提交资料的真实性、科学性负责。</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2.《国家药监局关于发布&lt;化妆品新原料注册备案资料管理规定&gt;的公告》（2021年第31号）全文</w:t>
      </w:r>
    </w:p>
    <w:p>
      <w:pPr>
        <w:spacing w:line="360" w:lineRule="exact"/>
        <w:ind w:firstLine="420" w:firstLineChars="200"/>
        <w:rPr>
          <w:rFonts w:ascii="Times New Roman" w:hAnsi="Times New Roman" w:eastAsia="仿宋_GB2312" w:cs="Times New Roman"/>
          <w:i/>
          <w:szCs w:val="21"/>
          <w:highlight w:val="none"/>
          <w:u w:val="single"/>
          <w:lang w:val="zh-TW"/>
        </w:rPr>
      </w:pPr>
      <w:r>
        <w:rPr>
          <w:rFonts w:hint="eastAsia" w:ascii="楷体_GB2312" w:hAnsi="Times New Roman" w:eastAsia="楷体_GB2312" w:cs="Times New Roman"/>
          <w:szCs w:val="21"/>
          <w:highlight w:val="none"/>
          <w:lang w:val="zh-TW"/>
        </w:rPr>
        <w:t>（三）材料信息</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1.</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化妆品新原料注册或备案信息表</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en-US" w:eastAsia="zh-CN"/>
        </w:rPr>
        <w:t>纸质或电子</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必要</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原件</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申请人自备</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系统内录入生成文件后打印盖章上传</w:t>
      </w:r>
    </w:p>
    <w:p>
      <w:pPr>
        <w:spacing w:line="360" w:lineRule="exact"/>
        <w:ind w:firstLine="420" w:firstLineChars="200"/>
        <w:rPr>
          <w:rFonts w:ascii="Times New Roman" w:hAnsi="Times New Roman" w:eastAsia="仿宋_GB2312" w:cs="Times New Roman"/>
          <w:szCs w:val="21"/>
          <w:highlight w:val="non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附1 化妆品新原料注册或备案信息表       </w:t>
      </w:r>
    </w:p>
    <w:p>
      <w:pPr>
        <w:spacing w:line="360" w:lineRule="exact"/>
        <w:ind w:firstLine="420" w:firstLineChars="200"/>
        <w:rPr>
          <w:rFonts w:hint="eastAsia"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示例样表（附件）：</w:t>
      </w:r>
      <w:r>
        <w:rPr>
          <w:rFonts w:hint="eastAsia" w:ascii="Times New Roman" w:hAnsi="Times New Roman" w:eastAsia="仿宋_GB2312" w:cs="Times New Roman"/>
          <w:szCs w:val="21"/>
          <w:highlight w:val="none"/>
          <w:u w:val="single"/>
          <w:lang w:val="zh-TW"/>
        </w:rPr>
        <w:t xml:space="preserve">   </w:t>
      </w:r>
      <w:r>
        <w:rPr>
          <w:rFonts w:hint="eastAsia" w:ascii="Times New Roman" w:hAnsi="Times New Roman" w:eastAsia="仿宋_GB2312" w:cs="Times New Roman"/>
          <w:szCs w:val="21"/>
          <w:highlight w:val="none"/>
          <w:u w:val="single"/>
          <w:lang w:val="zh-TW" w:eastAsia="zh-TW"/>
        </w:rPr>
        <w:t>附2</w:t>
      </w:r>
      <w:r>
        <w:rPr>
          <w:rFonts w:hint="eastAsia" w:ascii="Times New Roman" w:hAnsi="Times New Roman" w:eastAsia="仿宋_GB2312" w:cs="Times New Roman"/>
          <w:szCs w:val="21"/>
          <w:highlight w:val="none"/>
          <w:u w:val="single"/>
          <w:lang w:val="zh-TW"/>
        </w:rPr>
        <w:t xml:space="preserve"> 化妆品新原料注册或备案信息表示例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1份</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A4</w:t>
      </w:r>
    </w:p>
    <w:p>
      <w:pPr>
        <w:spacing w:line="360" w:lineRule="exact"/>
        <w:ind w:firstLine="420" w:firstLineChars="200"/>
        <w:rPr>
          <w:rFonts w:hint="eastAsia" w:ascii="Times New Roman" w:hAnsi="Times New Roman" w:eastAsia="仿宋_GB2312" w:cs="Times New Roman"/>
          <w:szCs w:val="21"/>
          <w:highlight w:val="none"/>
          <w:lang w:val="zh-TW" w:eastAsia="zh-CN"/>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应包含新原料注册人和境内责任人的名称、地址、联系方式</w:t>
      </w:r>
      <w:r>
        <w:rPr>
          <w:rFonts w:hint="eastAsia" w:ascii="Times New Roman" w:hAnsi="Times New Roman" w:eastAsia="仿宋_GB2312" w:cs="Times New Roman"/>
          <w:szCs w:val="21"/>
          <w:highlight w:val="none"/>
          <w:u w:val="single"/>
          <w:lang w:val="zh-TW" w:eastAsia="zh-CN"/>
        </w:rPr>
        <w:t>。</w:t>
      </w:r>
    </w:p>
    <w:p>
      <w:pPr>
        <w:spacing w:line="360" w:lineRule="exact"/>
        <w:ind w:firstLine="420" w:firstLineChars="200"/>
        <w:rPr>
          <w:rFonts w:hint="eastAsia" w:ascii="Times New Roman" w:hAnsi="Times New Roman" w:eastAsia="仿宋_GB2312" w:cs="Times New Roman"/>
          <w:szCs w:val="21"/>
          <w:highlight w:val="none"/>
          <w:lang w:val="zh-TW" w:eastAsia="zh-CN"/>
        </w:rPr>
      </w:pPr>
      <w:r>
        <w:rPr>
          <w:rFonts w:hint="eastAsia" w:ascii="Times New Roman" w:hAnsi="Times New Roman" w:eastAsia="仿宋_GB2312" w:cs="Times New Roman"/>
          <w:szCs w:val="21"/>
          <w:highlight w:val="none"/>
          <w:lang w:val="zh-TW"/>
        </w:rPr>
        <w:t>受理标准：</w:t>
      </w:r>
      <w:r>
        <w:rPr>
          <w:rFonts w:hint="eastAsia" w:ascii="Times New Roman" w:hAnsi="Times New Roman" w:eastAsia="仿宋_GB2312" w:cs="Times New Roman"/>
          <w:szCs w:val="21"/>
          <w:highlight w:val="none"/>
          <w:u w:val="single"/>
          <w:lang w:val="zh-TW"/>
        </w:rPr>
        <w:t>内容完整、准确、清晰，符合《化妆品新原料注册或备案信息表》的要求</w:t>
      </w:r>
      <w:r>
        <w:rPr>
          <w:rFonts w:hint="eastAsia" w:ascii="Times New Roman" w:hAnsi="Times New Roman" w:eastAsia="仿宋_GB2312" w:cs="Times New Roman"/>
          <w:szCs w:val="21"/>
          <w:highlight w:val="none"/>
          <w:u w:val="single"/>
          <w:lang w:val="zh-TW" w:eastAsia="zh-CN"/>
        </w:rPr>
        <w:t>。</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1</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u w:val="single"/>
          <w:lang w:val="zh-TW"/>
        </w:rPr>
        <w:t>2.</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新原料研制报告</w:t>
      </w:r>
    </w:p>
    <w:p>
      <w:pPr>
        <w:spacing w:line="360" w:lineRule="exact"/>
        <w:ind w:firstLine="420" w:firstLineChars="200"/>
        <w:rPr>
          <w:rFonts w:hint="eastAsia"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en-US" w:eastAsia="zh-CN"/>
        </w:rPr>
        <w:t>纸质或电子</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必要</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原件</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申请人自备</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系统内录入生成文件后打印盖章上传或其他直接上传的附件</w:t>
      </w:r>
    </w:p>
    <w:p>
      <w:pPr>
        <w:spacing w:line="360" w:lineRule="exact"/>
        <w:ind w:firstLine="420" w:firstLineChars="200"/>
        <w:rPr>
          <w:rFonts w:ascii="Times New Roman" w:hAnsi="Times New Roman" w:eastAsia="仿宋_GB2312" w:cs="Times New Roman"/>
          <w:szCs w:val="21"/>
          <w:highlight w:val="none"/>
          <w:lang w:val="zh-TW" w:eastAsia="zh-TW"/>
        </w:rPr>
      </w:pPr>
      <w:r>
        <w:rPr>
          <w:rFonts w:hint="eastAsia" w:ascii="Times New Roman" w:hAnsi="Times New Roman" w:eastAsia="仿宋_GB2312" w:cs="Times New Roman"/>
          <w:szCs w:val="21"/>
          <w:highlight w:val="none"/>
          <w:lang w:val="zh-TW" w:eastAsia="zh-TW"/>
        </w:rPr>
        <w:t>空白表格（附件）：</w:t>
      </w:r>
      <w:r>
        <w:rPr>
          <w:rFonts w:hint="eastAsia" w:ascii="Times New Roman" w:hAnsi="Times New Roman" w:eastAsia="仿宋_GB2312" w:cs="Times New Roman"/>
          <w:szCs w:val="21"/>
          <w:highlight w:val="none"/>
          <w:u w:val="single"/>
          <w:lang w:val="zh-TW" w:eastAsia="zh-TW"/>
        </w:rPr>
        <w:t xml:space="preserve">    附3</w:t>
      </w:r>
      <w:r>
        <w:rPr>
          <w:rFonts w:hint="eastAsia" w:ascii="Times New Roman" w:hAnsi="Times New Roman" w:eastAsia="仿宋_GB2312" w:cs="Times New Roman"/>
          <w:szCs w:val="21"/>
          <w:highlight w:val="none"/>
          <w:u w:val="single"/>
          <w:lang w:val="zh-TW"/>
        </w:rPr>
        <w:t>研制报告原料基本信息</w:t>
      </w:r>
      <w:r>
        <w:rPr>
          <w:rFonts w:hint="eastAsia" w:ascii="Times New Roman" w:hAnsi="Times New Roman" w:eastAsia="仿宋_GB2312" w:cs="Times New Roman"/>
          <w:szCs w:val="21"/>
          <w:highlight w:val="none"/>
          <w:u w:val="single"/>
          <w:lang w:val="zh-TW" w:eastAsia="zh-TW"/>
        </w:rPr>
        <w:t xml:space="preserve">          </w:t>
      </w:r>
    </w:p>
    <w:p>
      <w:pPr>
        <w:spacing w:line="360" w:lineRule="exact"/>
        <w:ind w:firstLine="420" w:firstLineChars="200"/>
        <w:rPr>
          <w:rFonts w:hint="eastAsia"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示例样表</w:t>
      </w:r>
      <w:r>
        <w:rPr>
          <w:rFonts w:hint="eastAsia" w:ascii="Times New Roman" w:hAnsi="Times New Roman" w:eastAsia="仿宋_GB2312" w:cs="Times New Roman"/>
          <w:szCs w:val="21"/>
          <w:highlight w:val="none"/>
          <w:lang w:val="zh-TW" w:eastAsia="zh-TW"/>
        </w:rPr>
        <w:t>（附件）</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r>
        <w:rPr>
          <w:rFonts w:hint="eastAsia" w:ascii="Times New Roman" w:hAnsi="Times New Roman" w:eastAsia="仿宋_GB2312" w:cs="Times New Roman"/>
          <w:szCs w:val="21"/>
          <w:highlight w:val="none"/>
          <w:u w:val="single"/>
          <w:lang w:val="zh-TW" w:eastAsia="zh-TW"/>
        </w:rPr>
        <w:t>附4</w:t>
      </w:r>
      <w:r>
        <w:rPr>
          <w:rFonts w:hint="eastAsia" w:ascii="Times New Roman" w:hAnsi="Times New Roman" w:eastAsia="仿宋_GB2312" w:cs="Times New Roman"/>
          <w:szCs w:val="21"/>
          <w:highlight w:val="none"/>
          <w:u w:val="single"/>
          <w:lang w:val="zh-TW"/>
        </w:rPr>
        <w:t xml:space="preserve">研制报告原料基本信息示例  </w:t>
      </w:r>
      <w:r>
        <w:rPr>
          <w:rFonts w:hint="eastAsia" w:ascii="Times New Roman" w:hAnsi="Times New Roman" w:eastAsia="仿宋_GB2312" w:cs="Times New Roman"/>
          <w:szCs w:val="21"/>
          <w:highlight w:val="none"/>
          <w:u w:val="single"/>
          <w:lang w:val="en-US" w:eastAsia="zh-CN"/>
        </w:rPr>
        <w:t xml:space="preserve"> </w:t>
      </w:r>
      <w:r>
        <w:rPr>
          <w:rFonts w:hint="eastAsia" w:ascii="Times New Roman" w:hAnsi="Times New Roman" w:eastAsia="仿宋_GB2312" w:cs="Times New Roman"/>
          <w:szCs w:val="21"/>
          <w:highlight w:val="none"/>
          <w:u w:val="single"/>
          <w:lang w:val="zh-TW"/>
        </w:rPr>
        <w:t xml:space="preserve">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1份</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A4</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应包含原料研发背景、原料基本信息、原料使用信息、功能依据资料等</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受理标准：</w:t>
      </w:r>
      <w:r>
        <w:rPr>
          <w:rFonts w:hint="eastAsia" w:ascii="Times New Roman" w:hAnsi="Times New Roman" w:eastAsia="仿宋_GB2312" w:cs="Times New Roman"/>
          <w:szCs w:val="21"/>
          <w:highlight w:val="none"/>
          <w:u w:val="single"/>
          <w:lang w:val="zh-TW"/>
        </w:rPr>
        <w:t>内容完整、准确、清晰，符合新原料研制报告的要求。</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2</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u w:val="single"/>
          <w:lang w:val="zh-TW"/>
        </w:rPr>
        <w:t>3.</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新原料的制备工艺、稳定性及其质量控制标准等研究资料</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en-US" w:eastAsia="zh-CN"/>
        </w:rPr>
        <w:t>纸质或电子</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必要</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原件</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申请人自备</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系统内录入生成文件后打印盖章上传或其他直接上传的附件</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空白表格</w:t>
      </w:r>
      <w:r>
        <w:rPr>
          <w:rFonts w:hint="eastAsia" w:ascii="Times New Roman" w:hAnsi="Times New Roman" w:eastAsia="仿宋_GB2312" w:cs="Times New Roman"/>
          <w:szCs w:val="21"/>
          <w:highlight w:val="none"/>
          <w:lang w:val="zh-TW" w:eastAsia="zh-TW"/>
        </w:rPr>
        <w:t>（附件）</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r>
        <w:rPr>
          <w:rFonts w:hint="eastAsia" w:ascii="Times New Roman" w:hAnsi="Times New Roman" w:eastAsia="仿宋_GB2312" w:cs="Times New Roman"/>
          <w:szCs w:val="21"/>
          <w:highlight w:val="none"/>
          <w:u w:val="single"/>
          <w:lang w:val="zh-TW" w:eastAsia="zh-TW"/>
        </w:rPr>
        <w:t>附5</w:t>
      </w:r>
      <w:r>
        <w:rPr>
          <w:rFonts w:hint="eastAsia" w:ascii="Times New Roman" w:hAnsi="Times New Roman" w:eastAsia="仿宋_GB2312" w:cs="Times New Roman"/>
          <w:szCs w:val="21"/>
          <w:highlight w:val="none"/>
          <w:u w:val="single"/>
          <w:lang w:val="zh-TW"/>
        </w:rPr>
        <w:t xml:space="preserve"> 化妆品新原料使用信息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示例样表</w:t>
      </w:r>
      <w:r>
        <w:rPr>
          <w:rFonts w:hint="eastAsia" w:ascii="Times New Roman" w:hAnsi="Times New Roman" w:eastAsia="仿宋_GB2312" w:cs="Times New Roman"/>
          <w:szCs w:val="21"/>
          <w:highlight w:val="none"/>
          <w:lang w:val="zh-TW" w:eastAsia="zh-TW"/>
        </w:rPr>
        <w:t>（附件）</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w:t>
      </w:r>
      <w:r>
        <w:rPr>
          <w:rFonts w:hint="eastAsia" w:ascii="Times New Roman" w:hAnsi="Times New Roman" w:eastAsia="仿宋_GB2312" w:cs="Times New Roman"/>
          <w:szCs w:val="21"/>
          <w:highlight w:val="none"/>
          <w:u w:val="single"/>
          <w:lang w:val="zh-TW" w:eastAsia="zh-TW"/>
        </w:rPr>
        <w:t>附6</w:t>
      </w:r>
      <w:r>
        <w:rPr>
          <w:rFonts w:hint="eastAsia" w:ascii="Times New Roman" w:hAnsi="Times New Roman" w:eastAsia="仿宋_GB2312" w:cs="Times New Roman"/>
          <w:szCs w:val="21"/>
          <w:highlight w:val="none"/>
          <w:u w:val="single"/>
          <w:lang w:val="zh-TW"/>
        </w:rPr>
        <w:t xml:space="preserve"> 化妆品新原料使用信息示例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1份</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A4</w:t>
      </w:r>
    </w:p>
    <w:p>
      <w:pPr>
        <w:spacing w:line="360" w:lineRule="exact"/>
        <w:ind w:left="420" w:left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结合原料来源特征，对原料生产的主要工艺步骤、工艺参数等进行简要描述，并说明生产过程是否可能引入安全性风险物质及其控制措施</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受理标准：</w:t>
      </w:r>
      <w:r>
        <w:rPr>
          <w:rFonts w:hint="eastAsia" w:ascii="Times New Roman" w:hAnsi="Times New Roman" w:eastAsia="仿宋_GB2312" w:cs="Times New Roman"/>
          <w:szCs w:val="21"/>
          <w:highlight w:val="none"/>
          <w:u w:val="single"/>
          <w:lang w:val="zh-TW"/>
        </w:rPr>
        <w:t>内容完整、准确、清晰，符合相关资料要求。</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3</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t>4.</w:t>
      </w:r>
    </w:p>
    <w:p>
      <w:pPr>
        <w:spacing w:line="360" w:lineRule="exact"/>
        <w:ind w:firstLine="420" w:firstLineChars="200"/>
        <w:rPr>
          <w:rFonts w:ascii="Times New Roman" w:hAnsi="Times New Roman" w:eastAsia="仿宋_GB2312" w:cs="Times New Roman"/>
          <w:szCs w:val="21"/>
          <w:highlight w:val="none"/>
          <w:u w:val="single"/>
          <w:lang w:val="zh-TW"/>
        </w:rPr>
      </w:pPr>
      <w:r>
        <w:rPr>
          <w:rFonts w:hint="eastAsia" w:ascii="Times New Roman" w:hAnsi="Times New Roman" w:eastAsia="仿宋_GB2312" w:cs="Times New Roman"/>
          <w:szCs w:val="21"/>
          <w:highlight w:val="none"/>
          <w:lang w:val="zh-TW"/>
        </w:rPr>
        <w:t>材料名称：</w:t>
      </w:r>
      <w:r>
        <w:rPr>
          <w:rFonts w:hint="eastAsia" w:ascii="Times New Roman" w:hAnsi="Times New Roman" w:eastAsia="仿宋_GB2312" w:cs="Times New Roman"/>
          <w:szCs w:val="21"/>
          <w:highlight w:val="none"/>
          <w:u w:val="single"/>
          <w:lang w:val="zh-TW"/>
        </w:rPr>
        <w:t>新原料安全评估资料</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材料形式：</w:t>
      </w:r>
      <w:r>
        <w:rPr>
          <w:rFonts w:hint="eastAsia" w:ascii="Times New Roman" w:hAnsi="Times New Roman" w:eastAsia="仿宋_GB2312" w:cs="Times New Roman"/>
          <w:szCs w:val="21"/>
          <w:highlight w:val="none"/>
          <w:u w:val="single"/>
          <w:lang w:val="en-US" w:eastAsia="zh-CN"/>
        </w:rPr>
        <w:t>纸质或电子</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材料必要性：</w:t>
      </w:r>
      <w:r>
        <w:rPr>
          <w:rFonts w:hint="eastAsia" w:ascii="Times New Roman" w:hAnsi="Times New Roman" w:eastAsia="仿宋_GB2312" w:cs="Times New Roman"/>
          <w:szCs w:val="21"/>
          <w:highlight w:val="none"/>
          <w:u w:val="single"/>
          <w:lang w:val="zh-TW"/>
        </w:rPr>
        <w:t>必要</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材料类型：</w:t>
      </w:r>
      <w:r>
        <w:rPr>
          <w:rFonts w:hint="eastAsia" w:ascii="Times New Roman" w:hAnsi="Times New Roman" w:eastAsia="仿宋_GB2312" w:cs="Times New Roman"/>
          <w:szCs w:val="21"/>
          <w:highlight w:val="none"/>
          <w:u w:val="single"/>
          <w:lang w:val="zh-TW"/>
        </w:rPr>
        <w:t>原件</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w:t>
      </w:r>
      <w:r>
        <w:rPr>
          <w:rFonts w:hint="eastAsia" w:ascii="Times New Roman" w:hAnsi="Times New Roman" w:eastAsia="仿宋_GB2312" w:cs="Times New Roman"/>
          <w:szCs w:val="21"/>
          <w:highlight w:val="none"/>
          <w:u w:val="single"/>
          <w:lang w:val="zh-TW"/>
        </w:rPr>
        <w:t>申请人自备</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来源渠道说明：</w:t>
      </w:r>
      <w:r>
        <w:rPr>
          <w:rFonts w:hint="eastAsia" w:ascii="Times New Roman" w:hAnsi="Times New Roman" w:eastAsia="仿宋_GB2312" w:cs="Times New Roman"/>
          <w:szCs w:val="21"/>
          <w:highlight w:val="none"/>
          <w:u w:val="single"/>
          <w:lang w:val="zh-TW"/>
        </w:rPr>
        <w:t>系统内录入生成文件后打印盖章上传或其他直接上传的附件</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空白表格</w:t>
      </w:r>
      <w:r>
        <w:rPr>
          <w:rFonts w:hint="eastAsia" w:ascii="Times New Roman" w:hAnsi="Times New Roman" w:eastAsia="仿宋_GB2312" w:cs="Times New Roman"/>
          <w:szCs w:val="21"/>
          <w:highlight w:val="none"/>
          <w:lang w:val="zh-TW" w:eastAsia="zh-TW"/>
        </w:rPr>
        <w:t>（附件）</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附件7 化妆品新原料技术要求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示例样表</w:t>
      </w:r>
      <w:r>
        <w:rPr>
          <w:rFonts w:hint="eastAsia" w:ascii="Times New Roman" w:hAnsi="Times New Roman" w:eastAsia="仿宋_GB2312" w:cs="Times New Roman"/>
          <w:szCs w:val="21"/>
          <w:highlight w:val="none"/>
          <w:lang w:val="zh-TW" w:eastAsia="zh-TW"/>
        </w:rPr>
        <w:t>（附件）</w:t>
      </w:r>
      <w:r>
        <w:rPr>
          <w:rFonts w:hint="eastAsia"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u w:val="single"/>
          <w:lang w:val="zh-TW"/>
        </w:rPr>
        <w:t xml:space="preserve">  附件8化妆品新原料技术要求示例             </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纸质材料份数：</w:t>
      </w:r>
      <w:r>
        <w:rPr>
          <w:rFonts w:hint="eastAsia" w:ascii="Times New Roman" w:hAnsi="Times New Roman" w:eastAsia="仿宋_GB2312" w:cs="Times New Roman"/>
          <w:szCs w:val="21"/>
          <w:highlight w:val="none"/>
          <w:u w:val="single"/>
          <w:lang w:val="zh-TW"/>
        </w:rPr>
        <w:t>1份</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纸质材料规格：</w:t>
      </w:r>
      <w:r>
        <w:rPr>
          <w:rFonts w:hint="eastAsia" w:ascii="Times New Roman" w:hAnsi="Times New Roman" w:eastAsia="仿宋_GB2312" w:cs="Times New Roman"/>
          <w:szCs w:val="21"/>
          <w:highlight w:val="none"/>
          <w:u w:val="single"/>
          <w:lang w:val="zh-TW"/>
        </w:rPr>
        <w:t>A4</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填报须知：</w:t>
      </w:r>
      <w:r>
        <w:rPr>
          <w:rFonts w:hint="eastAsia" w:ascii="Times New Roman" w:hAnsi="Times New Roman" w:eastAsia="仿宋_GB2312" w:cs="Times New Roman"/>
          <w:szCs w:val="21"/>
          <w:highlight w:val="none"/>
          <w:u w:val="single"/>
          <w:lang w:val="zh-TW"/>
        </w:rPr>
        <w:t>根据所申报注册或进行备案新原料的具体情形分类提交相应的安全评估资料</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受理标准：</w:t>
      </w:r>
      <w:r>
        <w:rPr>
          <w:rFonts w:hint="eastAsia" w:ascii="Times New Roman" w:hAnsi="Times New Roman" w:eastAsia="仿宋_GB2312" w:cs="Times New Roman"/>
          <w:szCs w:val="21"/>
          <w:highlight w:val="none"/>
          <w:u w:val="single"/>
          <w:lang w:val="zh-TW"/>
        </w:rPr>
        <w:t>内容完整、准确、清晰，符合新原料安全评估资料相关要求</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排序号：</w:t>
      </w:r>
      <w:r>
        <w:rPr>
          <w:rFonts w:hint="eastAsia" w:ascii="Times New Roman" w:hAnsi="Times New Roman" w:eastAsia="仿宋_GB2312" w:cs="Times New Roman"/>
          <w:szCs w:val="21"/>
          <w:highlight w:val="none"/>
          <w:u w:val="single"/>
          <w:lang w:val="zh-TW"/>
        </w:rPr>
        <w:t>4</w:t>
      </w:r>
    </w:p>
    <w:p>
      <w:pPr>
        <w:spacing w:line="360" w:lineRule="exact"/>
        <w:ind w:firstLine="420" w:firstLineChars="200"/>
        <w:rPr>
          <w:rFonts w:ascii="Times New Roman" w:hAnsi="Times New Roman" w:eastAsia="仿宋_GB2312" w:cs="Times New Roman"/>
          <w:szCs w:val="21"/>
          <w:highlight w:val="none"/>
          <w:lang w:val="zh-TW"/>
        </w:rPr>
      </w:pPr>
    </w:p>
    <w:p>
      <w:pPr>
        <w:tabs>
          <w:tab w:val="left" w:pos="1880"/>
        </w:tabs>
        <w:spacing w:line="360" w:lineRule="exact"/>
        <w:ind w:firstLine="420" w:firstLineChars="200"/>
        <w:rPr>
          <w:rFonts w:ascii="Times New Roman" w:hAnsi="Times New Roman" w:eastAsia="黑体" w:cs="Times New Roman"/>
          <w:szCs w:val="21"/>
          <w:highlight w:val="none"/>
          <w:lang w:val="zh-TW"/>
        </w:rPr>
      </w:pPr>
      <w:r>
        <w:rPr>
          <w:rFonts w:ascii="Times New Roman" w:hAnsi="Times New Roman" w:eastAsia="黑体" w:cs="Times New Roman"/>
          <w:szCs w:val="21"/>
          <w:highlight w:val="none"/>
          <w:lang w:val="zh-TW"/>
        </w:rPr>
        <w:t>十、中介服务</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（一）有无法定中介服务事项</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（二）中介服务事项名称</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（三）设定中介服务事项的依据</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（四）提供中介服务的机构</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lang w:val="zh-TW"/>
        </w:rPr>
      </w:pPr>
      <w:r>
        <w:rPr>
          <w:rFonts w:ascii="Times New Roman" w:hAnsi="Times New Roman" w:eastAsia="方正楷体_GBK" w:cs="Times New Roman"/>
          <w:szCs w:val="21"/>
          <w:highlight w:val="none"/>
          <w:lang w:val="zh-TW"/>
        </w:rPr>
        <w:t>（五）中介服务事项的收费性质</w:t>
      </w:r>
      <w:r>
        <w:rPr>
          <w:rFonts w:ascii="Times New Roman" w:hAnsi="Times New Roman" w:eastAsia="仿宋_GB2312" w:cs="Times New Roman"/>
          <w:szCs w:val="21"/>
          <w:highlight w:val="none"/>
          <w:lang w:val="zh-TW"/>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黑体" w:cs="Times New Roman"/>
          <w:szCs w:val="21"/>
          <w:highlight w:val="none"/>
          <w:lang w:val="zh-TW"/>
        </w:rPr>
      </w:pPr>
      <w:r>
        <w:rPr>
          <w:rFonts w:ascii="Times New Roman" w:hAnsi="Times New Roman" w:eastAsia="黑体" w:cs="Times New Roman"/>
          <w:szCs w:val="21"/>
          <w:highlight w:val="none"/>
          <w:lang w:val="zh-TW"/>
        </w:rPr>
        <w:t>十一、审批程序</w:t>
      </w:r>
    </w:p>
    <w:p>
      <w:pPr>
        <w:tabs>
          <w:tab w:val="left" w:pos="1880"/>
        </w:tabs>
        <w:spacing w:line="360" w:lineRule="exact"/>
        <w:ind w:firstLine="420" w:firstLineChars="200"/>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（一）办理行政许可的程序环节：</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1.注册人申请注册；</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2.受理机构受理/不予受理；</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3.技术审评机构技术审评，审评过程中，可以根据需要开展现场核查；</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4.技术审评结论为审评不通过的，申请人有异议的，可以申请复核；</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5.国家药监局决定准予注册/不予注册；</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6.送达。</w:t>
      </w:r>
    </w:p>
    <w:p>
      <w:pPr>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7.办理流程（附件</w:t>
      </w:r>
      <w:r>
        <w:rPr>
          <w:rFonts w:hint="eastAsia" w:ascii="Times New Roman" w:hAnsi="Times New Roman" w:eastAsia="仿宋_GB2312" w:cs="Times New Roman"/>
          <w:szCs w:val="21"/>
          <w:highlight w:val="none"/>
          <w:lang w:val="en-US" w:eastAsia="zh-CN"/>
        </w:rPr>
        <w:t>9</w:t>
      </w:r>
      <w:r>
        <w:rPr>
          <w:rFonts w:hint="eastAsia" w:ascii="Times New Roman" w:hAnsi="Times New Roman" w:eastAsia="仿宋_GB2312" w:cs="Times New Roman"/>
          <w:szCs w:val="21"/>
          <w:highlight w:val="none"/>
          <w:lang w:val="zh-TW"/>
        </w:rPr>
        <w:t>）</w:t>
      </w:r>
    </w:p>
    <w:p>
      <w:pPr>
        <w:tabs>
          <w:tab w:val="left" w:pos="1880"/>
        </w:tabs>
        <w:spacing w:line="360" w:lineRule="exact"/>
        <w:ind w:firstLine="420" w:firstLineChars="200"/>
        <w:rPr>
          <w:rFonts w:ascii="Times New Roman" w:hAnsi="Times New Roman" w:eastAsia="方正楷体_GBK" w:cs="Times New Roman"/>
          <w:szCs w:val="21"/>
          <w:highlight w:val="none"/>
          <w:lang w:val="zh-TW"/>
        </w:rPr>
      </w:pPr>
      <w:r>
        <w:rPr>
          <w:rFonts w:ascii="Times New Roman" w:hAnsi="Times New Roman" w:eastAsia="方正楷体_GBK" w:cs="Times New Roman"/>
          <w:szCs w:val="21"/>
          <w:highlight w:val="none"/>
          <w:lang w:val="zh-TW"/>
        </w:rPr>
        <w:t>（二）规定行政许可程序的依据：</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化妆品注册备案管理办法》（国家市场监督管理总局令第35号）第十三条：申请注册具有防腐、防晒、着色、染发、祛斑美白功能的化妆品新原料，应当按照国家药品监督管理局要求提交申请资料。受理机构应当自收到申请之日起5个工作日内完成对申请资料的形式审查，并根据下列情况分别作出处理：</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（一）申请事项依法不需要取得注册的，作出不予受理的决定，出具不予受理通知书；</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（二）申请事项依法不属于国家药品监督管理局职权范围的，应当作出不予受理的决定，出具不予受理通知书，并告知申请人向有关行政机关申请；</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（三）申请资料不齐全或者不符合规定形式的，出具补正通知书，一次告知申请人需要补正的全部内容，逾期未告知的，自收到申请资料之日起即为受理；</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（四）申请资料齐全、符合规定形式要求的，或者申请人按照要求提交全部补正材料的，应当受理注册申请并出具受理通知书。</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受理机构应当自受理注册申请后3个工作日内，将申请资料转交技术审评机构。</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第十四条：技术审评机构应当自收到申请资料之日起90个工作日内，按照技术审评的要求组织开展技术审评，并根据下列情况分别作出处理：</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（一）申请资料真实完整，能够证明原料安全性和质量可控性，符合法律、行政法规、强制性国家标准和技术规范要求的，技术审评机构应当作出技术审评通过的审评结论；</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（二）申请资料不真实，不能证明原料安全性、质量可控性，不符合法律、行政法规、强制性国家标准和技术规范要求的，技术审评机构应当作出技术审评不通过的审评结论；</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三）需要申请人补充资料的，应当一次告知需要补充的全部内容；申请人应当在90个工作日内按照要求一次提供补充资料，技术审评机构收到补充资料后审评时限重新计算；未在规定时限内补充资料的，技术审评机构应当作出技术审评不通过的审评结论。</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第十五条：技术审评结论为审评不通过的，技术审评机构应当告知申请人并说明理由。申请人有异议的，可以自收到技术审评结论之日起20个工作日内申请复核。复核的内容仅限于原申请事项以及申请资料。</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技术审评机构应当自收到复核申请之日起30个工作日内作出复核结论。</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第十六条：国家药品监督管理局应当自收到技术审评结论之日起20个工作日内，对技术审评程序和结论的合法性、规范性以及完整性进行审查，并作出是否准予注册的决定。</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受理机构应当自国家药品监督管理局作出行政审批决定之日起10个工作日内，向申请人发出化妆品新原料注册证或者不予注册决定书。</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第四十七条：技术审评机构在注册技术审评过程中，可以根据需要通知审核查验机构开展现场核查。境内现场核查应当在45个工作日内完成，境外现场核查应当按照境外核查相关规定执行。现场核查所用时间不计算在审评时限之内。</w:t>
      </w:r>
    </w:p>
    <w:p>
      <w:pPr>
        <w:tabs>
          <w:tab w:val="left" w:pos="1880"/>
        </w:tabs>
        <w:spacing w:line="360" w:lineRule="exact"/>
        <w:ind w:firstLine="420" w:firstLineChars="200"/>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zh-TW"/>
        </w:rPr>
        <w:t>注册申请人应当配合现场核查工作，需要抽样检验的，应当按照要求提供样品。</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（三）是否由审批机关受理</w:t>
      </w:r>
      <w:r>
        <w:rPr>
          <w:rFonts w:ascii="Times New Roman" w:hAnsi="Times New Roman" w:eastAsia="仿宋_GB2312" w:cs="Times New Roman"/>
          <w:szCs w:val="21"/>
          <w:highlight w:val="none"/>
          <w:lang w:val="zh-TW"/>
        </w:rPr>
        <w:t>：是</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（四）是否存在初审环节</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（五）是否需要现场勘验</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（六）是否需要组织听证</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（七）是否需要招标、拍卖、挂牌交易</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（八）是否需要检验、检测、检疫</w:t>
      </w:r>
      <w:r>
        <w:rPr>
          <w:rFonts w:ascii="Times New Roman" w:hAnsi="Times New Roman" w:eastAsia="仿宋_GB2312" w:cs="Times New Roman"/>
          <w:szCs w:val="21"/>
          <w:highlight w:val="none"/>
          <w:lang w:val="zh-TW"/>
        </w:rPr>
        <w:t>：</w:t>
      </w:r>
      <w:r>
        <w:rPr>
          <w:rFonts w:ascii="Times New Roman" w:hAnsi="Times New Roman" w:eastAsia="仿宋_GB2312"/>
          <w:szCs w:val="21"/>
          <w:highlight w:val="none"/>
        </w:rPr>
        <w:t>部分情况下开展</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（九）是否需要鉴定</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 w:cs="Times New Roman"/>
          <w:b/>
          <w:bCs/>
          <w:szCs w:val="21"/>
          <w:highlight w:val="none"/>
          <w:lang w:val="en"/>
        </w:rPr>
      </w:pPr>
      <w:r>
        <w:rPr>
          <w:rFonts w:ascii="Times New Roman" w:hAnsi="Times New Roman" w:eastAsia="方正楷体_GBK" w:cs="Times New Roman"/>
          <w:szCs w:val="21"/>
          <w:highlight w:val="none"/>
          <w:lang w:val="zh-TW"/>
        </w:rPr>
        <w:t>（十）是否需要专家评审</w:t>
      </w:r>
      <w:r>
        <w:rPr>
          <w:rFonts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lang w:val="zh-TW"/>
        </w:rPr>
        <w:t>是</w:t>
      </w:r>
    </w:p>
    <w:p>
      <w:pPr>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（十一）审批机关是否委托服务机构开展技术性服务</w:t>
      </w:r>
      <w:r>
        <w:rPr>
          <w:rFonts w:ascii="Times New Roman" w:hAnsi="Times New Roman" w:eastAsia="仿宋_GB2312" w:cs="Times New Roman"/>
          <w:szCs w:val="21"/>
          <w:highlight w:val="none"/>
          <w:lang w:val="zh-TW"/>
        </w:rPr>
        <w:t>：</w:t>
      </w:r>
      <w:r>
        <w:rPr>
          <w:rFonts w:hint="eastAsia" w:ascii="Times New Roman" w:hAnsi="Times New Roman" w:eastAsia="仿宋_GB2312" w:cs="Times New Roman"/>
          <w:szCs w:val="21"/>
          <w:highlight w:val="none"/>
        </w:rPr>
        <w:t>是</w:t>
      </w:r>
    </w:p>
    <w:p>
      <w:pPr>
        <w:tabs>
          <w:tab w:val="left" w:pos="1880"/>
        </w:tabs>
        <w:spacing w:line="360" w:lineRule="exact"/>
        <w:ind w:firstLine="420" w:firstLineChars="200"/>
        <w:rPr>
          <w:rFonts w:ascii="Times New Roman" w:hAnsi="Times New Roman" w:eastAsia="仿宋" w:cs="Times New Roman"/>
          <w:szCs w:val="21"/>
          <w:highlight w:val="none"/>
          <w:lang w:val="zh-TW"/>
        </w:rPr>
      </w:pPr>
      <w:r>
        <w:rPr>
          <w:rFonts w:ascii="Times New Roman" w:hAnsi="Times New Roman" w:eastAsia="方正楷体_GBK" w:cs="Times New Roman"/>
          <w:szCs w:val="21"/>
          <w:highlight w:val="none"/>
          <w:lang w:val="zh-TW"/>
        </w:rPr>
        <w:t>（十二）是否需要向社会公示</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rPr>
        <w:t>是</w:t>
      </w:r>
    </w:p>
    <w:p>
      <w:pPr>
        <w:tabs>
          <w:tab w:val="left" w:pos="1880"/>
        </w:tabs>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楷体_GBK" w:cs="Times New Roman"/>
          <w:szCs w:val="21"/>
          <w:highlight w:val="none"/>
          <w:lang w:val="zh-TW"/>
        </w:rPr>
        <w:t>（十三）是否实行告知承诺办理</w:t>
      </w:r>
      <w:r>
        <w:rPr>
          <w:rFonts w:ascii="Times New Roman" w:hAnsi="Times New Roman" w:eastAsia="仿宋_GB2312" w:cs="Times New Roman"/>
          <w:szCs w:val="21"/>
          <w:highlight w:val="none"/>
          <w:lang w:val="zh-TW"/>
        </w:rPr>
        <w:t>：</w:t>
      </w:r>
      <w:r>
        <w:rPr>
          <w:rFonts w:ascii="Times New Roman" w:hAnsi="Times New Roman" w:eastAsia="仿宋_GB2312" w:cs="Times New Roman"/>
          <w:szCs w:val="21"/>
          <w:highlight w:val="none"/>
          <w:lang w:val="en"/>
        </w:rPr>
        <w:t>否</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十二、受理和审批时限</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（一）承诺受理时限：</w:t>
      </w:r>
      <w:r>
        <w:rPr>
          <w:rFonts w:ascii="Times New Roman" w:hAnsi="Times New Roman" w:eastAsia="仿宋_GB2312" w:cs="Times New Roman"/>
          <w:szCs w:val="21"/>
          <w:highlight w:val="none"/>
        </w:rPr>
        <w:t>5个工作日</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（二）法定审批时限</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20个工作日（技术审评时间90个工作日，审批时间20个工作日）</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lang w:val="zh-TW"/>
        </w:rPr>
        <w:t>（三）规定法定审批时限的依据：</w:t>
      </w:r>
      <w:r>
        <w:rPr>
          <w:rFonts w:hint="eastAsia" w:ascii="Times New Roman" w:hAnsi="Times New Roman" w:eastAsia="仿宋_GB2312" w:cs="Times New Roman"/>
          <w:szCs w:val="21"/>
          <w:highlight w:val="none"/>
        </w:rPr>
        <w:t>1.《化妆品监督管理条例》第十三条：国务院药品监督管理部门应当自受理化妆品新原料注册申请之日起3个工作日内将申请资料转交技术审评机构。技术审评机构应当自收到申请资料之日起90个工作日内完成技术审评，向国务院药品监督管理部门提交审评意见。国务院药品监督管理部门应当自收到审评意见之日起20个工作日内作出决定。对符合要求的，准予注册并发给化妆品新原料注册证；对不符合要求的，不予注册并书面说明理由。……</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2.《化妆品注册备案管理办法》（国家市场监督管理总局令第35号）第十三条：……受理机构应当自收到申请之日起5个工作日内完成对申请资料的形式审查，并根据下列情况分别作出处理：……</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第十四条：技术审评机构应当自收到申请资料之日起90个工作日内，按照技术审评的要求组织开展技术审评，并根据下列情况分别作出处理……</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第十六条：国家药品监督管理局应当自收到技术审评结论之日起20个工作日内，对技术审评程序和结论的合法性、规范性以及完整性进行审查，并作出是否准予注册的决定。</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仿宋_GB2312" w:cs="Times New Roman"/>
          <w:szCs w:val="21"/>
          <w:highlight w:val="none"/>
        </w:rPr>
        <w:t>受理机构应当自国家药品监督管理局作出行政审批决定之日起10个工作日内，向申请人发出化妆品新原料注册证或者不予注册决定书。化妆品注册证有效期5年。</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lang w:val="zh-TW"/>
        </w:rPr>
        <w:t>（四）承诺审批时限</w:t>
      </w:r>
      <w:r>
        <w:rPr>
          <w:rFonts w:ascii="Times New Roman" w:hAnsi="Times New Roman" w:eastAsia="仿宋_GB2312" w:cs="Times New Roman"/>
          <w:szCs w:val="21"/>
          <w:highlight w:val="none"/>
        </w:rPr>
        <w:t>：20个工作日</w:t>
      </w:r>
    </w:p>
    <w:p>
      <w:pPr>
        <w:tabs>
          <w:tab w:val="left" w:pos="1880"/>
        </w:tabs>
        <w:spacing w:line="360" w:lineRule="exact"/>
        <w:ind w:firstLine="420" w:firstLineChars="200"/>
        <w:rPr>
          <w:rFonts w:ascii="Times New Roman" w:hAnsi="Times New Roman" w:eastAsia="仿宋" w:cs="Times New Roman"/>
          <w:szCs w:val="21"/>
          <w:highlight w:val="none"/>
          <w:lang w:val="en"/>
        </w:rPr>
      </w:pPr>
      <w:r>
        <w:rPr>
          <w:rFonts w:ascii="Times New Roman" w:hAnsi="Times New Roman" w:eastAsia="方正楷体_GBK" w:cs="Times New Roman"/>
          <w:szCs w:val="21"/>
          <w:highlight w:val="none"/>
          <w:lang w:val="zh-TW"/>
        </w:rPr>
        <w:t>（五）承诺送达时限</w:t>
      </w:r>
      <w:r>
        <w:rPr>
          <w:rFonts w:ascii="Times New Roman" w:hAnsi="Times New Roman" w:eastAsia="仿宋_GB2312" w:cs="Times New Roman"/>
          <w:szCs w:val="21"/>
          <w:highlight w:val="none"/>
        </w:rPr>
        <w:t>：</w:t>
      </w:r>
      <w:r>
        <w:rPr>
          <w:rFonts w:ascii="Times New Roman" w:hAnsi="Times New Roman" w:eastAsia="仿宋_GB2312" w:cs="Times New Roman"/>
          <w:szCs w:val="21"/>
          <w:highlight w:val="none"/>
          <w:lang w:val="en"/>
        </w:rPr>
        <w:t>10个工作日</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w:t>
      </w:r>
      <w:r>
        <w:rPr>
          <w:rFonts w:ascii="Times New Roman" w:hAnsi="Times New Roman" w:eastAsia="方正楷体_GBK" w:cs="Times New Roman"/>
          <w:szCs w:val="21"/>
          <w:highlight w:val="none"/>
          <w:lang w:val="zh-TW"/>
        </w:rPr>
        <w:t>依法进行</w:t>
      </w:r>
      <w:r>
        <w:rPr>
          <w:rFonts w:ascii="Times New Roman" w:hAnsi="Times New Roman" w:eastAsia="仿宋_GB2312" w:cs="Times New Roman"/>
          <w:szCs w:val="21"/>
          <w:highlight w:val="none"/>
          <w:u w:val="single"/>
        </w:rPr>
        <w:t xml:space="preserve">  </w:t>
      </w:r>
      <w:r>
        <w:rPr>
          <w:rFonts w:hint="eastAsia" w:ascii="Times New Roman" w:hAnsi="Times New Roman" w:eastAsia="仿宋_GB2312" w:cs="Times New Roman"/>
          <w:szCs w:val="21"/>
          <w:highlight w:val="none"/>
          <w:u w:val="single"/>
          <w:lang w:eastAsia="zh-CN"/>
        </w:rPr>
        <w:t>无</w:t>
      </w:r>
      <w:r>
        <w:rPr>
          <w:rFonts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另需时间不超过</w:t>
      </w:r>
      <w:r>
        <w:rPr>
          <w:rFonts w:ascii="Times New Roman" w:hAnsi="Times New Roman" w:eastAsia="仿宋_GB2312" w:cs="Times New Roman"/>
          <w:szCs w:val="21"/>
          <w:highlight w:val="none"/>
          <w:u w:val="single"/>
        </w:rPr>
        <w:t xml:space="preserve"> </w:t>
      </w:r>
      <w:r>
        <w:rPr>
          <w:rFonts w:hint="eastAsia" w:ascii="Times New Roman" w:hAnsi="Times New Roman" w:eastAsia="仿宋_GB2312" w:cs="Times New Roman"/>
          <w:szCs w:val="21"/>
          <w:highlight w:val="none"/>
          <w:u w:val="single"/>
          <w:lang w:eastAsia="zh-CN"/>
        </w:rPr>
        <w:t>无</w:t>
      </w:r>
      <w:r>
        <w:rPr>
          <w:rFonts w:ascii="Times New Roman" w:hAnsi="Times New Roman" w:eastAsia="仿宋_GB2312" w:cs="Times New Roman"/>
          <w:szCs w:val="21"/>
          <w:highlight w:val="none"/>
          <w:u w:val="single"/>
        </w:rPr>
        <w:t xml:space="preserve">   </w:t>
      </w:r>
      <w:r>
        <w:rPr>
          <w:rFonts w:ascii="Times New Roman" w:hAnsi="Times New Roman" w:eastAsia="仿宋_GB2312" w:cs="Times New Roman"/>
          <w:szCs w:val="21"/>
          <w:highlight w:val="none"/>
        </w:rPr>
        <w:t>工作日</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（七）</w:t>
      </w:r>
      <w:r>
        <w:rPr>
          <w:rFonts w:ascii="Times New Roman" w:hAnsi="Times New Roman" w:eastAsia="方正楷体_GBK" w:cs="Times New Roman"/>
          <w:szCs w:val="21"/>
          <w:highlight w:val="none"/>
          <w:lang w:val="zh-TW"/>
        </w:rPr>
        <w:t>依法进行</w:t>
      </w:r>
      <w:r>
        <w:rPr>
          <w:rFonts w:ascii="Times New Roman" w:hAnsi="Times New Roman" w:eastAsia="仿宋_GB2312" w:cs="Times New Roman"/>
          <w:szCs w:val="21"/>
          <w:highlight w:val="none"/>
          <w:u w:val="single"/>
        </w:rPr>
        <w:t>现场检查</w:t>
      </w:r>
      <w:r>
        <w:rPr>
          <w:rFonts w:ascii="Times New Roman" w:hAnsi="Times New Roman" w:eastAsia="仿宋_GB2312" w:cs="Times New Roman"/>
          <w:szCs w:val="21"/>
          <w:highlight w:val="none"/>
        </w:rPr>
        <w:t>，另需时间不计算在该时限内。</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lang w:val="zh-TW"/>
        </w:rPr>
        <w:t>（八）办件类型：</w:t>
      </w:r>
      <w:r>
        <w:rPr>
          <w:rFonts w:hint="eastAsia" w:ascii="Times New Roman" w:hAnsi="Times New Roman" w:eastAsia="仿宋_GB2312" w:cs="Times New Roman"/>
          <w:szCs w:val="21"/>
          <w:highlight w:val="none"/>
          <w:u w:val="single"/>
        </w:rPr>
        <w:t xml:space="preserve">   承诺件       </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黑体_GBK" w:cs="Times New Roman"/>
          <w:szCs w:val="21"/>
          <w:highlight w:val="none"/>
        </w:rPr>
        <w:t>十三、收费</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（一）办理行政许可是否收费</w:t>
      </w:r>
      <w:r>
        <w:rPr>
          <w:rFonts w:ascii="Times New Roman" w:hAnsi="Times New Roman" w:eastAsia="仿宋_GB2312" w:cs="Times New Roman"/>
          <w:szCs w:val="21"/>
          <w:highlight w:val="none"/>
        </w:rPr>
        <w:t>：否</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（二）收费项目名称及标准</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（三）设定收费项目的依据：</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（四）规定收费标准的依据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rPr>
        <w:t xml:space="preserve">（五）是否允许减免： </w:t>
      </w:r>
      <w:r>
        <w:rPr>
          <w:rFonts w:hint="eastAsia" w:ascii="Times New Roman" w:hAnsi="Times New Roman" w:eastAsia="仿宋_GB2312" w:cs="Times New Roman"/>
          <w:szCs w:val="21"/>
          <w:highlight w:val="none"/>
          <w:u w:val="single"/>
        </w:rPr>
        <w:t xml:space="preserve">     无         </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十四、行政许可证件</w:t>
      </w:r>
    </w:p>
    <w:p>
      <w:pPr>
        <w:pStyle w:val="11"/>
        <w:numPr>
          <w:ilvl w:val="0"/>
          <w:numId w:val="3"/>
        </w:numPr>
        <w:tabs>
          <w:tab w:val="left" w:pos="1880"/>
        </w:tabs>
        <w:spacing w:line="360" w:lineRule="exact"/>
        <w:ind w:firstLineChars="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审批结果类型</w:t>
      </w:r>
      <w:r>
        <w:rPr>
          <w:rFonts w:ascii="Times New Roman" w:hAnsi="Times New Roman" w:eastAsia="仿宋_GB2312" w:cs="Times New Roman"/>
          <w:szCs w:val="21"/>
          <w:highlight w:val="none"/>
        </w:rPr>
        <w:t>：证照</w:t>
      </w:r>
    </w:p>
    <w:p>
      <w:pPr>
        <w:tabs>
          <w:tab w:val="left" w:pos="1880"/>
        </w:tabs>
        <w:spacing w:line="360" w:lineRule="exact"/>
        <w:ind w:left="420"/>
        <w:rPr>
          <w:rFonts w:ascii="Times New Roman" w:hAnsi="Times New Roman" w:eastAsia="仿宋_GB2312" w:cs="Times New Roman"/>
          <w:szCs w:val="21"/>
          <w:highlight w:val="none"/>
        </w:rPr>
      </w:pPr>
      <w:r>
        <w:rPr>
          <w:rFonts w:hint="eastAsia" w:ascii="Times New Roman" w:hAnsi="Times New Roman" w:eastAsia="方正楷体_GBK" w:cs="Times New Roman"/>
          <w:szCs w:val="21"/>
          <w:highlight w:val="none"/>
        </w:rPr>
        <w:t>审批结果样本（附件）：</w:t>
      </w:r>
      <w:r>
        <w:rPr>
          <w:rFonts w:hint="eastAsia" w:ascii="Times New Roman" w:hAnsi="Times New Roman" w:eastAsia="仿宋_GB2312" w:cs="Times New Roman"/>
          <w:szCs w:val="21"/>
          <w:highlight w:val="none"/>
          <w:u w:val="single"/>
        </w:rPr>
        <w:t xml:space="preserve">    附10</w:t>
      </w:r>
      <w:r>
        <w:rPr>
          <w:rFonts w:hint="eastAsia" w:ascii="Times New Roman" w:hAnsi="Times New Roman" w:eastAsia="仿宋_GB2312" w:cs="Times New Roman"/>
          <w:szCs w:val="21"/>
          <w:highlight w:val="none"/>
          <w:u w:val="single"/>
          <w:lang w:val="en-US" w:eastAsia="zh-CN"/>
        </w:rPr>
        <w:t xml:space="preserve">-11 </w:t>
      </w:r>
      <w:r>
        <w:rPr>
          <w:rFonts w:hint="eastAsia" w:ascii="Times New Roman" w:hAnsi="Times New Roman" w:eastAsia="仿宋_GB2312" w:cs="Times New Roman"/>
          <w:szCs w:val="21"/>
          <w:highlight w:val="none"/>
          <w:u w:val="single"/>
        </w:rPr>
        <w:t xml:space="preserve">      </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（二）如选择证照，请明确是否颁发行政许可证件</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是</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（三）如选择是，请明确</w:t>
      </w:r>
      <w:r>
        <w:rPr>
          <w:rFonts w:ascii="Times New Roman" w:hAnsi="Times New Roman" w:eastAsia="仿宋_GB2312" w:cs="Times New Roman"/>
          <w:szCs w:val="21"/>
          <w:highlight w:val="none"/>
        </w:rPr>
        <w:t>：</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1.行政许可证件名称：</w:t>
      </w:r>
      <w:r>
        <w:rPr>
          <w:rFonts w:hint="eastAsia" w:ascii="Times New Roman" w:hAnsi="Times New Roman" w:eastAsia="仿宋_GB2312" w:cs="Times New Roman"/>
          <w:szCs w:val="21"/>
          <w:highlight w:val="none"/>
        </w:rPr>
        <w:t>化妆品新原料注册证</w:t>
      </w:r>
    </w:p>
    <w:p>
      <w:pPr>
        <w:tabs>
          <w:tab w:val="left" w:pos="1880"/>
        </w:tabs>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cs="Times New Roman"/>
          <w:szCs w:val="21"/>
          <w:highlight w:val="none"/>
        </w:rPr>
        <w:t>2.行政许可证件的有效期限：</w:t>
      </w:r>
      <w:r>
        <w:rPr>
          <w:rFonts w:ascii="Times New Roman" w:hAnsi="Times New Roman" w:eastAsia="仿宋_GB2312" w:cs="Times New Roman"/>
          <w:szCs w:val="21"/>
          <w:highlight w:val="none"/>
          <w:lang w:val="en"/>
        </w:rPr>
        <w:t>无</w:t>
      </w:r>
      <w:r>
        <w:rPr>
          <w:rFonts w:ascii="Times New Roman" w:hAnsi="Times New Roman" w:eastAsia="仿宋_GB2312"/>
          <w:szCs w:val="21"/>
          <w:highlight w:val="none"/>
        </w:rPr>
        <w:t>限期</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3.规定行政许可证件有效期限的依据：</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4.是否允许办理行政许可变更手续？</w:t>
      </w:r>
      <w:r>
        <w:rPr>
          <w:rFonts w:hint="eastAsia" w:ascii="Times New Roman" w:hAnsi="Times New Roman" w:eastAsia="仿宋_GB2312" w:cs="Times New Roman"/>
          <w:szCs w:val="21"/>
          <w:highlight w:val="none"/>
        </w:rPr>
        <w:t>否</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5.办理行政许可证件变更手续的要求：</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宋体" w:cs="Times New Roman"/>
          <w:szCs w:val="21"/>
          <w:highlight w:val="none"/>
        </w:rPr>
      </w:pPr>
      <w:r>
        <w:rPr>
          <w:rFonts w:ascii="Times New Roman" w:hAnsi="Times New Roman" w:eastAsia="仿宋_GB2312" w:cs="Times New Roman"/>
          <w:szCs w:val="21"/>
          <w:highlight w:val="none"/>
        </w:rPr>
        <w:t>6.是否允许办理行政许可证件延续手续？否</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7.办理行政许可证件延续手续的要求：</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8.行政许可证件的有效地域范围：全国</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仿宋_GB2312" w:cs="Times New Roman"/>
          <w:szCs w:val="21"/>
          <w:highlight w:val="none"/>
        </w:rPr>
        <w:t>9.规定行政许可证件有效地域范围的依据：《中华人民共和国行政许可法》第四十一条　法律、行政法规设定的行政许可，其适用范围没有地域限制的，申请人取得的行政许可在全国范围内有效。</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十五、行政许可数量限制</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（一）有无行政许可数量限制</w:t>
      </w:r>
      <w:r>
        <w:rPr>
          <w:rFonts w:ascii="Times New Roman" w:hAnsi="Times New Roman" w:eastAsia="仿宋_GB2312"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（二）规定数量限制的依据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（三）公布数量限制的方式</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（四）公布数量限制的周期</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（五）在数量限制条件下实施行政许可的方式</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（六）规定在数量限制条件下实施行政许可方式的依据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十六、行政许可后年检要求</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（一）有无年检要求</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（二）设定年检要求的依据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（三）年检周期：</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（四）年检是否要求报送材料</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（五）年检报送材料名称</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（六）年检是否收费</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（七）年检收费项目的名称、类型及标准</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（八）设定年检收费项目的依据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（九）规定年检项目收费标准的依据</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（十）通过年检的证明或标志</w:t>
      </w:r>
      <w:r>
        <w:rPr>
          <w:rFonts w:ascii="Times New Roman" w:hAnsi="Times New Roman" w:eastAsia="仿宋_GB2312" w:cs="Times New Roman"/>
          <w:szCs w:val="21"/>
          <w:highlight w:val="none"/>
        </w:rPr>
        <w:t>：</w:t>
      </w:r>
      <w:r>
        <w:rPr>
          <w:rFonts w:ascii="Times New Roman" w:hAnsi="Times New Roman" w:eastAsia="仿宋" w:cs="Times New Roman"/>
          <w:szCs w:val="21"/>
          <w:highlight w:val="none"/>
        </w:rPr>
        <w:t>无</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十七、行政许可后年报要求</w:t>
      </w:r>
    </w:p>
    <w:p>
      <w:pPr>
        <w:tabs>
          <w:tab w:val="left" w:pos="1880"/>
        </w:tabs>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（一）有无年报要求</w:t>
      </w:r>
      <w:r>
        <w:rPr>
          <w:rFonts w:ascii="Times New Roman" w:hAnsi="Times New Roman" w:eastAsia="仿宋_GB2312" w:cs="Times New Roman"/>
          <w:szCs w:val="21"/>
          <w:highlight w:val="none"/>
        </w:rPr>
        <w:t>：有</w:t>
      </w:r>
    </w:p>
    <w:p>
      <w:pPr>
        <w:tabs>
          <w:tab w:val="left" w:pos="1880"/>
        </w:tabs>
        <w:snapToGrid w:val="0"/>
        <w:spacing w:line="360" w:lineRule="exact"/>
        <w:ind w:firstLine="420" w:firstLineChars="200"/>
        <w:rPr>
          <w:rFonts w:ascii="Times New Roman" w:hAnsi="Times New Roman" w:eastAsia="仿宋" w:cs="Times New Roman"/>
          <w:szCs w:val="21"/>
          <w:highlight w:val="none"/>
        </w:rPr>
      </w:pPr>
      <w:r>
        <w:rPr>
          <w:rFonts w:ascii="Times New Roman" w:hAnsi="Times New Roman" w:eastAsia="方正楷体_GBK" w:cs="Times New Roman"/>
          <w:szCs w:val="21"/>
          <w:highlight w:val="none"/>
        </w:rPr>
        <w:t>（二）年报报送材料名称</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lang w:val="zh-TW"/>
        </w:rPr>
        <w:t>化妆品新原料安全监测年度报告</w:t>
      </w:r>
    </w:p>
    <w:p>
      <w:pPr>
        <w:tabs>
          <w:tab w:val="left" w:pos="1880"/>
        </w:tabs>
        <w:snapToGrid w:val="0"/>
        <w:spacing w:line="360" w:lineRule="exact"/>
        <w:ind w:firstLine="420" w:firstLineChars="200"/>
        <w:rPr>
          <w:rFonts w:ascii="Times New Roman" w:hAnsi="Times New Roman" w:eastAsia="仿宋_GB2312" w:cs="Times New Roman"/>
          <w:szCs w:val="21"/>
          <w:highlight w:val="none"/>
        </w:rPr>
      </w:pPr>
      <w:r>
        <w:rPr>
          <w:rFonts w:ascii="Times New Roman" w:hAnsi="Times New Roman" w:eastAsia="方正楷体_GBK" w:cs="Times New Roman"/>
          <w:szCs w:val="21"/>
          <w:highlight w:val="none"/>
        </w:rPr>
        <w:t>（三）设定年报要求的依据</w:t>
      </w:r>
      <w:r>
        <w:rPr>
          <w:rFonts w:ascii="Times New Roman" w:hAnsi="Times New Roman" w:eastAsia="仿宋_GB2312" w:cs="Times New Roman"/>
          <w:szCs w:val="21"/>
          <w:highlight w:val="none"/>
        </w:rPr>
        <w:t>：</w:t>
      </w:r>
      <w:r>
        <w:rPr>
          <w:rFonts w:hint="eastAsia" w:ascii="Times New Roman" w:hAnsi="Times New Roman" w:eastAsia="仿宋_GB2312" w:cs="Times New Roman"/>
          <w:szCs w:val="21"/>
          <w:highlight w:val="none"/>
        </w:rPr>
        <w:t>1.《化妆品注册备案监管办法》（国家市场监督管理总局令第35号）第二十一条：……化妆品新原料注册人、备案人应当在化妆品新原料安全监测每满一年前30个工作日内，汇总、分析化妆品新原料使用和安全情况，形成年度报告报送国家药品监督管理局。</w:t>
      </w:r>
    </w:p>
    <w:p>
      <w:pPr>
        <w:tabs>
          <w:tab w:val="left" w:pos="1880"/>
        </w:tabs>
        <w:snapToGrid w:val="0"/>
        <w:spacing w:line="360" w:lineRule="exact"/>
        <w:ind w:firstLine="420" w:firstLineChars="200"/>
        <w:rPr>
          <w:rFonts w:ascii="Times New Roman" w:hAnsi="Times New Roman" w:eastAsia="仿宋" w:cs="Times New Roman"/>
          <w:szCs w:val="21"/>
          <w:highlight w:val="none"/>
        </w:rPr>
      </w:pPr>
      <w:r>
        <w:rPr>
          <w:rFonts w:hint="eastAsia" w:ascii="Times New Roman" w:hAnsi="Times New Roman" w:eastAsia="仿宋_GB2312" w:cs="Times New Roman"/>
          <w:szCs w:val="21"/>
          <w:highlight w:val="none"/>
        </w:rPr>
        <w:t>2.《国家药监局关于发布&lt;化妆品新原料注册备案资料管理规定&gt;的公告》（2021年第31号）第十八条：化妆品新原料注册人、备案人或境内责任人应当按照新原料安全监测期相关要求，收集、整理以下信息资料，并根据收集整理的信息资料，编制化妆品新原料安全监测年度报告：……</w:t>
      </w:r>
    </w:p>
    <w:p>
      <w:pPr>
        <w:tabs>
          <w:tab w:val="left" w:pos="1880"/>
        </w:tabs>
        <w:spacing w:line="360" w:lineRule="exact"/>
        <w:ind w:firstLine="420" w:firstLineChars="200"/>
        <w:rPr>
          <w:rFonts w:ascii="Times New Roman" w:hAnsi="Times New Roman" w:eastAsia="方正黑体_GBK" w:cs="Times New Roman"/>
          <w:szCs w:val="21"/>
          <w:highlight w:val="none"/>
        </w:rPr>
      </w:pPr>
      <w:r>
        <w:rPr>
          <w:rFonts w:ascii="Times New Roman" w:hAnsi="Times New Roman" w:eastAsia="方正黑体_GBK" w:cs="Times New Roman"/>
          <w:szCs w:val="21"/>
          <w:highlight w:val="none"/>
        </w:rPr>
        <w:t>十八、监管主体</w:t>
      </w:r>
    </w:p>
    <w:p>
      <w:pPr>
        <w:tabs>
          <w:tab w:val="left" w:pos="1880"/>
        </w:tabs>
        <w:spacing w:line="360" w:lineRule="exact"/>
        <w:ind w:firstLine="420" w:firstLineChars="200"/>
        <w:rPr>
          <w:rFonts w:ascii="Times New Roman" w:hAnsi="Times New Roman" w:eastAsia="仿宋" w:cs="Times New Roman"/>
          <w:szCs w:val="21"/>
          <w:highlight w:val="none"/>
        </w:rPr>
      </w:pPr>
      <w:r>
        <w:rPr>
          <w:rFonts w:ascii="Times New Roman" w:hAnsi="Times New Roman" w:eastAsia="仿宋" w:cs="Times New Roman"/>
          <w:szCs w:val="21"/>
          <w:highlight w:val="none"/>
        </w:rPr>
        <w:t>国家药品监督管理局</w:t>
      </w:r>
    </w:p>
    <w:p>
      <w:pPr>
        <w:tabs>
          <w:tab w:val="left" w:pos="1880"/>
        </w:tabs>
        <w:spacing w:line="360" w:lineRule="exact"/>
        <w:ind w:firstLine="420" w:firstLineChars="200"/>
        <w:rPr>
          <w:rFonts w:ascii="Times New Roman" w:hAnsi="Times New Roman" w:eastAsia="黑体" w:cs="Times New Roman"/>
          <w:szCs w:val="21"/>
          <w:highlight w:val="none"/>
        </w:rPr>
      </w:pPr>
      <w:r>
        <w:rPr>
          <w:rFonts w:ascii="Times New Roman" w:hAnsi="Times New Roman" w:eastAsia="黑体" w:cs="Times New Roman"/>
          <w:szCs w:val="21"/>
          <w:highlight w:val="none"/>
        </w:rPr>
        <w:t>十九、服务对象类型</w:t>
      </w:r>
    </w:p>
    <w:p>
      <w:pPr>
        <w:pStyle w:val="11"/>
        <w:numPr>
          <w:ilvl w:val="0"/>
          <w:numId w:val="4"/>
        </w:numPr>
        <w:spacing w:line="360" w:lineRule="exact"/>
        <w:ind w:firstLineChars="0"/>
        <w:rPr>
          <w:rFonts w:ascii="Times New Roman" w:hAnsi="Times New Roman" w:eastAsia="仿宋_GB2312" w:cs="Times New Roman"/>
          <w:szCs w:val="21"/>
          <w:highlight w:val="none"/>
          <w:lang w:val="en"/>
        </w:rPr>
      </w:pPr>
      <w:r>
        <w:rPr>
          <w:rFonts w:ascii="Times New Roman" w:hAnsi="Times New Roman" w:eastAsia="方正楷体_GBK" w:cs="Times New Roman"/>
          <w:szCs w:val="21"/>
          <w:highlight w:val="none"/>
        </w:rPr>
        <w:t>服务对象类型</w:t>
      </w:r>
      <w:r>
        <w:rPr>
          <w:rFonts w:ascii="Times New Roman" w:hAnsi="Times New Roman" w:eastAsia="仿宋_GB2312" w:cs="Times New Roman"/>
          <w:szCs w:val="21"/>
          <w:highlight w:val="none"/>
        </w:rPr>
        <w:t>：</w:t>
      </w:r>
      <w:r>
        <w:rPr>
          <w:rFonts w:ascii="Times New Roman" w:hAnsi="Times New Roman" w:eastAsia="仿宋_GB2312" w:cs="Times New Roman"/>
          <w:szCs w:val="21"/>
          <w:highlight w:val="none"/>
          <w:lang w:val="en"/>
        </w:rPr>
        <w:t>企业法人、非法人企业、其他组织</w:t>
      </w:r>
    </w:p>
    <w:p>
      <w:pPr>
        <w:spacing w:line="360" w:lineRule="exact"/>
        <w:ind w:left="420"/>
        <w:rPr>
          <w:rFonts w:ascii="Times New Roman" w:hAnsi="Times New Roman" w:eastAsia="宋体" w:cs="Times New Roman"/>
          <w:szCs w:val="21"/>
          <w:highlight w:val="none"/>
          <w:lang w:val="en"/>
        </w:rPr>
      </w:pPr>
      <w:r>
        <w:rPr>
          <w:rFonts w:hint="eastAsia" w:ascii="Times New Roman" w:hAnsi="Times New Roman" w:eastAsia="宋体" w:cs="Times New Roman"/>
          <w:szCs w:val="21"/>
          <w:highlight w:val="none"/>
          <w:lang w:val="en"/>
        </w:rPr>
        <w:t>面向法人事项主题分类：</w:t>
      </w:r>
      <w:r>
        <w:rPr>
          <w:rFonts w:hint="eastAsia" w:ascii="Times New Roman" w:hAnsi="Times New Roman" w:eastAsia="宋体" w:cs="Times New Roman"/>
          <w:szCs w:val="21"/>
          <w:highlight w:val="none"/>
          <w:u w:val="single"/>
          <w:lang w:val="en"/>
        </w:rPr>
        <w:t xml:space="preserve">   医疗卫生          </w:t>
      </w:r>
    </w:p>
    <w:p>
      <w:pPr>
        <w:spacing w:line="360" w:lineRule="exact"/>
        <w:ind w:left="420"/>
        <w:rPr>
          <w:rFonts w:ascii="Times New Roman" w:hAnsi="Times New Roman" w:eastAsia="宋体" w:cs="Times New Roman"/>
          <w:szCs w:val="21"/>
          <w:highlight w:val="none"/>
          <w:lang w:val="en"/>
        </w:rPr>
      </w:pPr>
      <w:r>
        <w:rPr>
          <w:rFonts w:hint="eastAsia" w:ascii="Times New Roman" w:hAnsi="Times New Roman" w:eastAsia="宋体" w:cs="Times New Roman"/>
          <w:szCs w:val="21"/>
          <w:highlight w:val="none"/>
          <w:lang w:val="en"/>
        </w:rPr>
        <w:t>面向法人地方特色主题分类：</w:t>
      </w:r>
      <w:r>
        <w:rPr>
          <w:rFonts w:hint="eastAsia" w:ascii="Times New Roman" w:hAnsi="Times New Roman" w:eastAsia="宋体" w:cs="Times New Roman"/>
          <w:szCs w:val="21"/>
          <w:highlight w:val="none"/>
          <w:u w:val="single"/>
          <w:lang w:val="en"/>
        </w:rPr>
        <w:t xml:space="preserve">  医疗卫生        </w:t>
      </w:r>
    </w:p>
    <w:p>
      <w:pPr>
        <w:numPr>
          <w:ilvl w:val="255"/>
          <w:numId w:val="0"/>
        </w:numPr>
        <w:spacing w:line="360" w:lineRule="exact"/>
        <w:ind w:firstLine="420" w:firstLineChars="200"/>
        <w:rPr>
          <w:rFonts w:ascii="Times New Roman" w:hAnsi="Times New Roman" w:eastAsia="仿宋_GB2312" w:cs="Times New Roman"/>
          <w:szCs w:val="21"/>
          <w:highlight w:val="none"/>
          <w:lang w:val="en"/>
        </w:rPr>
      </w:pPr>
      <w:r>
        <w:rPr>
          <w:rFonts w:ascii="Times New Roman" w:hAnsi="Times New Roman" w:eastAsia="仿宋_GB2312" w:cs="Times New Roman"/>
          <w:szCs w:val="21"/>
          <w:highlight w:val="none"/>
          <w:lang w:val="en"/>
        </w:rPr>
        <w:t>是否列为涉企经营许可事项：</w:t>
      </w:r>
      <w:r>
        <w:rPr>
          <w:rFonts w:hint="eastAsia" w:ascii="Times New Roman" w:hAnsi="Times New Roman" w:eastAsia="仿宋_GB2312" w:cs="Times New Roman"/>
          <w:szCs w:val="21"/>
          <w:highlight w:val="none"/>
          <w:lang w:val="en"/>
        </w:rPr>
        <w:t>否</w:t>
      </w:r>
    </w:p>
    <w:p>
      <w:pPr>
        <w:tabs>
          <w:tab w:val="left" w:pos="1880"/>
        </w:tabs>
        <w:spacing w:line="360" w:lineRule="exact"/>
        <w:ind w:firstLine="420" w:firstLineChars="200"/>
        <w:rPr>
          <w:rFonts w:ascii="Times New Roman" w:hAnsi="Times New Roman" w:eastAsia="黑体" w:cs="Times New Roman"/>
          <w:szCs w:val="21"/>
          <w:highlight w:val="none"/>
        </w:rPr>
      </w:pPr>
      <w:r>
        <w:rPr>
          <w:rFonts w:hint="eastAsia" w:ascii="Times New Roman" w:hAnsi="Times New Roman" w:eastAsia="黑体" w:cs="Times New Roman"/>
          <w:szCs w:val="21"/>
          <w:highlight w:val="none"/>
        </w:rPr>
        <w:t>二十、业务办理信息</w:t>
      </w:r>
    </w:p>
    <w:p>
      <w:pPr>
        <w:numPr>
          <w:ilvl w:val="0"/>
          <w:numId w:val="5"/>
        </w:num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楷体_GB2312" w:hAnsi="Times New Roman" w:eastAsia="楷体_GB2312" w:cs="Times New Roman"/>
          <w:kern w:val="0"/>
          <w:szCs w:val="21"/>
          <w:highlight w:val="none"/>
          <w:lang w:val="en"/>
        </w:rPr>
        <w:t>是否通办</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numPr>
          <w:ilvl w:val="0"/>
          <w:numId w:val="5"/>
        </w:num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如是，通办业务模式：</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跨省通办事项名称：</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是否是35号文中的跨省通办事项：</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应用场景：</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（二）联办机构</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无            </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楷体_GB2312" w:hAnsi="Times New Roman" w:eastAsia="楷体_GB2312" w:cs="Times New Roman"/>
          <w:kern w:val="0"/>
          <w:szCs w:val="21"/>
          <w:highlight w:val="none"/>
          <w:lang w:val="en"/>
        </w:rPr>
        <w:t>（三）办理形式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窗口办理、网上办理、快递申请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（四）是否网办</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网上办理深度：</w:t>
      </w:r>
      <w:r>
        <w:rPr>
          <w:rFonts w:hint="eastAsia" w:ascii="Times New Roman" w:hAnsi="Times New Roman" w:eastAsia="仿宋_GB2312" w:cs="Times New Roman"/>
          <w:kern w:val="0"/>
          <w:szCs w:val="21"/>
          <w:highlight w:val="none"/>
          <w:u w:val="single"/>
          <w:lang w:val="en"/>
        </w:rPr>
        <w:t xml:space="preserve">   互联网受理、互联网办理结果信息反馈、互联网电子证照反馈          </w:t>
      </w:r>
    </w:p>
    <w:p>
      <w:pPr>
        <w:spacing w:line="360" w:lineRule="exact"/>
        <w:ind w:firstLine="420" w:firstLineChars="200"/>
        <w:jc w:val="left"/>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网办地址</w:t>
      </w:r>
      <w:r>
        <w:rPr>
          <w:rFonts w:hint="eastAsia" w:ascii="Times New Roman" w:hAnsi="Times New Roman" w:eastAsia="仿宋_GB2312" w:cs="Times New Roman"/>
          <w:kern w:val="0"/>
          <w:szCs w:val="21"/>
          <w:highlight w:val="none"/>
          <w:lang w:val="en" w:eastAsia="zh-CN"/>
        </w:rPr>
        <w:t>：</w:t>
      </w:r>
      <w:r>
        <w:rPr>
          <w:rFonts w:hint="eastAsia" w:ascii="Times New Roman" w:hAnsi="Times New Roman" w:eastAsia="仿宋_GB2312" w:cs="Times New Roman"/>
          <w:kern w:val="0"/>
          <w:szCs w:val="21"/>
          <w:highlight w:val="none"/>
          <w:u w:val="single"/>
          <w:lang w:val="en"/>
        </w:rPr>
        <w:fldChar w:fldCharType="begin"/>
      </w:r>
      <w:r>
        <w:rPr>
          <w:rFonts w:hint="eastAsia" w:ascii="Times New Roman" w:hAnsi="Times New Roman" w:eastAsia="仿宋_GB2312" w:cs="Times New Roman"/>
          <w:kern w:val="0"/>
          <w:szCs w:val="21"/>
          <w:highlight w:val="none"/>
          <w:u w:val="single"/>
          <w:lang w:val="en"/>
        </w:rPr>
        <w:instrText xml:space="preserve"> HYPERLINK "https://zwfw.nmpa.gov.cn/web/index?sourceType=nmpa" </w:instrText>
      </w:r>
      <w:r>
        <w:rPr>
          <w:rFonts w:hint="eastAsia" w:ascii="Times New Roman" w:hAnsi="Times New Roman" w:eastAsia="仿宋_GB2312" w:cs="Times New Roman"/>
          <w:kern w:val="0"/>
          <w:szCs w:val="21"/>
          <w:highlight w:val="none"/>
          <w:u w:val="single"/>
          <w:lang w:val="en"/>
        </w:rPr>
        <w:fldChar w:fldCharType="separate"/>
      </w:r>
      <w:r>
        <w:rPr>
          <w:rFonts w:hint="eastAsia" w:ascii="Times New Roman" w:hAnsi="Times New Roman" w:eastAsia="仿宋_GB2312" w:cs="Times New Roman"/>
          <w:kern w:val="0"/>
          <w:szCs w:val="21"/>
          <w:highlight w:val="none"/>
          <w:u w:val="single"/>
          <w:lang w:val="en"/>
        </w:rPr>
        <w:t>https://zwfw.nmpa.gov.cn/web/index?sourceType=nmpa</w:t>
      </w:r>
      <w:r>
        <w:rPr>
          <w:rFonts w:hint="eastAsia" w:ascii="Times New Roman" w:hAnsi="Times New Roman" w:eastAsia="仿宋_GB2312" w:cs="Times New Roman"/>
          <w:kern w:val="0"/>
          <w:szCs w:val="21"/>
          <w:highlight w:val="none"/>
          <w:u w:val="single"/>
          <w:lang w:val="en"/>
        </w:rPr>
        <w:fldChar w:fldCharType="end"/>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（五）是否可在移动端办理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如是，移动端办理地址：</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（六）计算机端是否对接单点登录</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如是，计算机端在线办理跳转地址：</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ascii="Times New Roman" w:hAnsi="Times New Roman" w:eastAsia="仿宋_GB2312" w:cs="Times New Roman"/>
          <w:kern w:val="0"/>
          <w:szCs w:val="21"/>
          <w:highlight w:val="none"/>
          <w:lang w:val="en"/>
        </w:rPr>
      </w:pPr>
      <w:r>
        <w:rPr>
          <w:rFonts w:ascii="Times New Roman" w:hAnsi="Times New Roman" w:eastAsia="仿宋_GB2312" w:cs="Times New Roman"/>
          <w:kern w:val="0"/>
          <w:szCs w:val="21"/>
          <w:highlight w:val="none"/>
          <w:u w:val="single"/>
          <w:lang w:val="en"/>
        </w:rPr>
        <w:t>https://zwfw.nmpa.gov.cn/web/user/login?backUrl=/web/ssologin/WSYYXT?returnUrl=&amp;type=againwhy</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（七）到办事现场次数</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0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（八）必须现场办理原因说明</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w:t>
      </w:r>
      <w:r>
        <w:rPr>
          <w:rFonts w:hint="eastAsia" w:ascii="Times New Roman" w:hAnsi="Times New Roman" w:eastAsia="仿宋_GB2312" w:cs="Times New Roman"/>
          <w:kern w:val="0"/>
          <w:szCs w:val="21"/>
          <w:highlight w:val="none"/>
          <w:u w:val="single"/>
          <w:lang w:val="en-US" w:eastAsia="zh-CN"/>
        </w:rPr>
        <w:t>无</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楷体_GB2312" w:hAnsi="Times New Roman" w:eastAsia="楷体_GB2312" w:cs="Times New Roman"/>
          <w:kern w:val="0"/>
          <w:szCs w:val="21"/>
          <w:highlight w:val="none"/>
          <w:lang w:val="en"/>
        </w:rPr>
        <w:t>（九）服务渠道</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实体大厅、互联网政务服务大厅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（十）是否进驻政务大厅</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（十一）办理地点</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北京市西城区宣武门西大街28号大成广场3门1层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（十二）办理时间</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工作日9:00-11:30，13:00-16:30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（十三）咨询方式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1、化妆品受理相关问题可每周二、周四上午9：00-11：30，下午13：00-16：30拨打010-88331701电话咨询；2、化妆品技术审评相关问题咨询可每周二13：00-16：30到国家局行政受理服务大厅现场咨询。3、邮箱咨询，可发送邮件至hzpzcgzyx@nifdc.org.cn进行咨询。</w:t>
      </w:r>
    </w:p>
    <w:p>
      <w:pPr>
        <w:spacing w:line="360" w:lineRule="exact"/>
        <w:ind w:firstLine="420" w:firstLineChars="200"/>
        <w:rPr>
          <w:rFonts w:hint="eastAsia" w:ascii="Times New Roman" w:hAnsi="Times New Roman" w:eastAsia="仿宋_GB2312" w:cs="Times New Roman"/>
          <w:kern w:val="0"/>
          <w:szCs w:val="21"/>
          <w:highlight w:val="none"/>
          <w:u w:val="single"/>
          <w:lang w:val="en"/>
        </w:rPr>
      </w:pPr>
      <w:r>
        <w:rPr>
          <w:rFonts w:hint="eastAsia" w:ascii="楷体_GB2312" w:hAnsi="Times New Roman" w:eastAsia="楷体_GB2312" w:cs="Times New Roman"/>
          <w:kern w:val="0"/>
          <w:szCs w:val="21"/>
          <w:highlight w:val="none"/>
          <w:lang w:val="en"/>
        </w:rPr>
        <w:t>（十四）监督投诉方式</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1、国家局行政受理服务大厅现场投诉；2、投诉电话：010-88331866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（十五）是否支持预约办理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（十六）是否支持网上支付</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w:t>
      </w:r>
      <w:r>
        <w:rPr>
          <w:rFonts w:hint="eastAsia" w:ascii="Times New Roman" w:hAnsi="Times New Roman" w:eastAsia="仿宋_GB2312" w:cs="Times New Roman"/>
          <w:kern w:val="0"/>
          <w:szCs w:val="21"/>
          <w:highlight w:val="none"/>
          <w:u w:val="single"/>
          <w:lang w:val="en" w:eastAsia="zh-CN"/>
        </w:rPr>
        <w:t>无</w:t>
      </w:r>
      <w:r>
        <w:rPr>
          <w:rFonts w:hint="eastAsia" w:ascii="Times New Roman" w:hAnsi="Times New Roman" w:eastAsia="仿宋_GB2312" w:cs="Times New Roman"/>
          <w:kern w:val="0"/>
          <w:szCs w:val="21"/>
          <w:highlight w:val="none"/>
          <w:u w:val="single"/>
          <w:lang w:val="en"/>
        </w:rPr>
        <w:t xml:space="preserve">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（十七）是否支持物流快递</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是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楷体_GB2312" w:hAnsi="Times New Roman" w:eastAsia="楷体_GB2312" w:cs="Times New Roman"/>
          <w:kern w:val="0"/>
          <w:szCs w:val="21"/>
          <w:highlight w:val="none"/>
          <w:lang w:val="en"/>
        </w:rPr>
        <w:t>（十八）是否支持自助终端办理</w:t>
      </w:r>
      <w:r>
        <w:rPr>
          <w:rFonts w:hint="eastAsia" w:ascii="Times New Roman" w:hAnsi="Times New Roman" w:eastAsia="仿宋_GB2312" w:cs="Times New Roman"/>
          <w:kern w:val="0"/>
          <w:szCs w:val="21"/>
          <w:highlight w:val="none"/>
          <w:lang w:val="en"/>
        </w:rPr>
        <w:t>：</w:t>
      </w:r>
      <w:r>
        <w:rPr>
          <w:rFonts w:hint="eastAsia" w:ascii="Times New Roman" w:hAnsi="Times New Roman" w:eastAsia="仿宋_GB2312" w:cs="Times New Roman"/>
          <w:kern w:val="0"/>
          <w:szCs w:val="21"/>
          <w:highlight w:val="none"/>
          <w:u w:val="single"/>
          <w:lang w:val="en"/>
        </w:rPr>
        <w:t xml:space="preserve">      否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黑体" w:hAnsi="黑体" w:eastAsia="黑体" w:cs="Times New Roman"/>
          <w:kern w:val="0"/>
          <w:szCs w:val="21"/>
          <w:highlight w:val="none"/>
          <w:lang w:val="en"/>
        </w:rPr>
        <w:t>二十一、常见问题解答</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问题：</w:t>
      </w:r>
      <w:r>
        <w:rPr>
          <w:rFonts w:hint="eastAsia" w:ascii="Times New Roman" w:hAnsi="Times New Roman" w:eastAsia="仿宋_GB2312" w:cs="Times New Roman"/>
          <w:kern w:val="0"/>
          <w:szCs w:val="21"/>
          <w:highlight w:val="none"/>
          <w:u w:val="single"/>
          <w:lang w:val="en"/>
        </w:rPr>
        <w:t>新原料用户名申请时境内责任人授权书应写明哪些内容？</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解答：</w:t>
      </w:r>
      <w:r>
        <w:rPr>
          <w:rFonts w:hint="eastAsia" w:ascii="Times New Roman" w:hAnsi="Times New Roman" w:eastAsia="仿宋_GB2312" w:cs="Times New Roman"/>
          <w:kern w:val="0"/>
          <w:szCs w:val="21"/>
          <w:highlight w:val="none"/>
          <w:u w:val="single"/>
          <w:lang w:val="en"/>
        </w:rPr>
        <w:t>根据《化妆品新原料注册备案资料管理规定》第十一条规定，境内责任人授权书应当至少载明以下内容和信息：化妆品新原料注册人、备案人和境内责任人名称；授权和被授权关系；授权范围；授权期限。</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排序号：</w:t>
      </w:r>
      <w:r>
        <w:rPr>
          <w:rFonts w:hint="eastAsia" w:ascii="Times New Roman" w:hAnsi="Times New Roman" w:eastAsia="仿宋_GB2312" w:cs="Times New Roman"/>
          <w:kern w:val="0"/>
          <w:szCs w:val="21"/>
          <w:highlight w:val="none"/>
          <w:u w:val="single"/>
          <w:lang w:val="en"/>
        </w:rPr>
        <w:t xml:space="preserve">   1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问题：</w:t>
      </w:r>
      <w:r>
        <w:rPr>
          <w:rFonts w:hint="eastAsia" w:ascii="Times New Roman" w:hAnsi="Times New Roman" w:eastAsia="仿宋_GB2312" w:cs="Times New Roman"/>
          <w:kern w:val="0"/>
          <w:szCs w:val="21"/>
          <w:highlight w:val="none"/>
          <w:u w:val="single"/>
          <w:lang w:val="en"/>
        </w:rPr>
        <w:t>新原料境内责任人授权书到期了怎么办？</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解答：</w:t>
      </w:r>
      <w:r>
        <w:rPr>
          <w:rFonts w:hint="eastAsia" w:ascii="Times New Roman" w:hAnsi="Times New Roman" w:eastAsia="仿宋_GB2312" w:cs="Times New Roman"/>
          <w:kern w:val="0"/>
          <w:szCs w:val="21"/>
          <w:highlight w:val="none"/>
          <w:u w:val="single"/>
          <w:lang w:val="en"/>
        </w:rPr>
        <w:t>根据《化妆品新原料注册备案资料管理规定》第十一条规定，境内责任人授权书所载明的授权期限到期后，应当在授权期限届满前30日内重新提交延长授权期限的授权书或按要求办理境内责任人变更。</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排序号：</w:t>
      </w:r>
      <w:r>
        <w:rPr>
          <w:rFonts w:hint="eastAsia" w:ascii="Times New Roman" w:hAnsi="Times New Roman" w:eastAsia="仿宋_GB2312" w:cs="Times New Roman"/>
          <w:kern w:val="0"/>
          <w:szCs w:val="21"/>
          <w:highlight w:val="none"/>
          <w:u w:val="single"/>
          <w:lang w:val="en"/>
        </w:rPr>
        <w:t xml:space="preserve">  2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问题：</w:t>
      </w:r>
      <w:r>
        <w:rPr>
          <w:rFonts w:hint="eastAsia" w:ascii="Times New Roman" w:hAnsi="Times New Roman" w:eastAsia="仿宋_GB2312" w:cs="Times New Roman"/>
          <w:kern w:val="0"/>
          <w:szCs w:val="21"/>
          <w:highlight w:val="none"/>
          <w:u w:val="single"/>
          <w:lang w:val="en"/>
        </w:rPr>
        <w:t>化妆品新原料可以授权多个境内责任人吗？</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解答：</w:t>
      </w:r>
      <w:r>
        <w:rPr>
          <w:rFonts w:hint="eastAsia" w:ascii="Times New Roman" w:hAnsi="Times New Roman" w:eastAsia="仿宋_GB2312" w:cs="Times New Roman"/>
          <w:kern w:val="0"/>
          <w:szCs w:val="21"/>
          <w:highlight w:val="none"/>
          <w:u w:val="single"/>
          <w:lang w:val="en"/>
        </w:rPr>
        <w:t>根据《化妆品新原料注册备案资料管理规定》第十一条规定，同一化妆品新原料不得授权多个境内责任人。</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排序号：</w:t>
      </w:r>
      <w:r>
        <w:rPr>
          <w:rFonts w:hint="eastAsia" w:ascii="Times New Roman" w:hAnsi="Times New Roman" w:eastAsia="仿宋_GB2312" w:cs="Times New Roman"/>
          <w:kern w:val="0"/>
          <w:szCs w:val="21"/>
          <w:highlight w:val="none"/>
          <w:u w:val="single"/>
          <w:lang w:val="en"/>
        </w:rPr>
        <w:t xml:space="preserve">   3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问题：</w:t>
      </w:r>
      <w:r>
        <w:rPr>
          <w:rFonts w:hint="eastAsia" w:ascii="Times New Roman" w:hAnsi="Times New Roman" w:eastAsia="仿宋_GB2312" w:cs="Times New Roman"/>
          <w:kern w:val="0"/>
          <w:szCs w:val="21"/>
          <w:highlight w:val="none"/>
          <w:u w:val="single"/>
          <w:lang w:val="en"/>
        </w:rPr>
        <w:t>化妆品新原料注册备案时文件中的外文资料有哪些要求？</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解答：</w:t>
      </w:r>
      <w:r>
        <w:rPr>
          <w:rFonts w:hint="eastAsia" w:ascii="Times New Roman" w:hAnsi="Times New Roman" w:eastAsia="仿宋_GB2312" w:cs="Times New Roman"/>
          <w:kern w:val="0"/>
          <w:szCs w:val="21"/>
          <w:highlight w:val="none"/>
          <w:u w:val="single"/>
          <w:lang w:val="en"/>
        </w:rPr>
        <w:t>《化妆品新原料注册备案资料管理规定》第四条规定，化妆品新原料注册和备案资料应当使用国家公布的规范汉字。除注册商标、网址、专利名称、境外企业的名称和地址等必须使用的其他文字，以及我国法规文件中使用的英文缩写简称等外，所有使用其他文字的资料均应当完整、规范地翻译为中文，并将原文附在相应的译文之后。</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排序号：</w:t>
      </w:r>
      <w:r>
        <w:rPr>
          <w:rFonts w:hint="eastAsia" w:ascii="Times New Roman" w:hAnsi="Times New Roman" w:eastAsia="仿宋_GB2312" w:cs="Times New Roman"/>
          <w:kern w:val="0"/>
          <w:szCs w:val="21"/>
          <w:highlight w:val="none"/>
          <w:u w:val="single"/>
          <w:lang w:val="en"/>
        </w:rPr>
        <w:t xml:space="preserve">  4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问题：</w:t>
      </w:r>
      <w:r>
        <w:rPr>
          <w:rFonts w:hint="eastAsia" w:ascii="Times New Roman" w:hAnsi="Times New Roman" w:eastAsia="仿宋_GB2312" w:cs="Times New Roman"/>
          <w:kern w:val="0"/>
          <w:szCs w:val="21"/>
          <w:highlight w:val="none"/>
          <w:u w:val="single"/>
          <w:lang w:val="en"/>
        </w:rPr>
        <w:t>什么原料按照化妆品新原料进行管理？</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解答：</w:t>
      </w:r>
      <w:r>
        <w:rPr>
          <w:rFonts w:hint="eastAsia" w:ascii="Times New Roman" w:hAnsi="Times New Roman" w:eastAsia="仿宋_GB2312" w:cs="Times New Roman"/>
          <w:kern w:val="0"/>
          <w:szCs w:val="21"/>
          <w:highlight w:val="none"/>
          <w:u w:val="single"/>
          <w:lang w:val="en"/>
        </w:rPr>
        <w:t>根据《条例》规定，在我国境内首次使用于化妆品的天然或人工原料为化妆品新原料，经注册、备案的化妆品新原料纳入已使用化妆品原料目录前，仍然按照化妆品新原料进行管理。</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u w:val="single"/>
          <w:lang w:val="en"/>
        </w:rPr>
        <w:t>　　应当注意的是，只有原料预期的使用方法、使用部位、使用目的符合化妆品的相关属性，才可以按照化妆品新原料申请注册或者进行备案。如某种原料发挥作用的使用方法是通过口服或者注射，不符合《条例》对化妆品使用方法的描述，即“涂擦、喷洒或者其他类似方法”，或者该原料的使用部位、使用目的不属于化妆品定义范畴的，则不能够按照化妆品新原料申请注册或进行备案。</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u w:val="single"/>
          <w:lang w:val="en"/>
        </w:rPr>
        <w:t>　　同时，根据《规定》要求，化妆品新原料注册和备案资料应当以科学研究为基础，客观、准确地描述新原料的性状、特征和安全使用要求。申请注册或进行备案的化妆品新原料成分应当相对明确，注册人、备案人或境内责任人应当按要求提交化妆品新原料注册备案资料，并对所提交资料的合法性、真实性、准确性、完整性和可追溯性负责。</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排序号：</w:t>
      </w:r>
      <w:r>
        <w:rPr>
          <w:rFonts w:hint="eastAsia" w:ascii="Times New Roman" w:hAnsi="Times New Roman" w:eastAsia="仿宋_GB2312" w:cs="Times New Roman"/>
          <w:kern w:val="0"/>
          <w:szCs w:val="21"/>
          <w:highlight w:val="none"/>
          <w:u w:val="single"/>
          <w:lang w:val="en"/>
        </w:rPr>
        <w:t xml:space="preserve">   5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问题：</w:t>
      </w:r>
      <w:r>
        <w:rPr>
          <w:rFonts w:hint="eastAsia" w:ascii="Times New Roman" w:hAnsi="Times New Roman" w:eastAsia="仿宋_GB2312" w:cs="Times New Roman"/>
          <w:kern w:val="0"/>
          <w:szCs w:val="21"/>
          <w:highlight w:val="none"/>
          <w:u w:val="single"/>
          <w:lang w:val="en"/>
        </w:rPr>
        <w:t>符合哪些情形的原料不属于化妆品新原料？</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解答：</w:t>
      </w:r>
      <w:r>
        <w:rPr>
          <w:rFonts w:hint="eastAsia" w:ascii="Times New Roman" w:hAnsi="Times New Roman" w:eastAsia="仿宋_GB2312" w:cs="Times New Roman"/>
          <w:kern w:val="0"/>
          <w:szCs w:val="21"/>
          <w:highlight w:val="none"/>
          <w:u w:val="single"/>
          <w:lang w:val="en"/>
        </w:rPr>
        <w:t>符合以下情形之一的原料，不属于化妆品新原料：</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u w:val="single"/>
          <w:lang w:val="en"/>
        </w:rPr>
        <w:t>　　1.收录于《已使用化妆品原料目录（2021年版）》的原料。化妆品注册人、备案人在选用该目录中原料时，应当符合国家有关法律法规、强制性国家标准、技术规范的相关要求，并承担产品质量安全责任。如需超“最高历史使用量”使用时，应按照《化妆品安全评估技术导则》的程序和要求证明其安全性。</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u w:val="single"/>
          <w:lang w:val="en"/>
        </w:rPr>
        <w:t>　　2.包含于已使用类别原料中的具体原料。如目录中已收载了类别原料“胶原”，即胶原蛋白，表示为某一类别原料的总称，该类别原料包含了不同工艺来源如动物组织提取、基因重组的胶原，也包含了不同分型如I型胶原、III型胶原等。此外，《已使用化妆品原料目录（2021版）》中收录的 “某某植物提取物”原料，例如“人参提取物”表示人参全株及其提取物均为已使用原料，若单独申报“人参汁”或者人参某个具体部位为新原料，则不予受理。</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u w:val="single"/>
          <w:lang w:val="en"/>
        </w:rPr>
        <w:t>　　3.《化妆品安全技术规范》已规定为禁用组分的原料。如人的细胞、组织或人源产品；抗组胺药物；激素类物质等。</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u w:val="single"/>
          <w:lang w:val="en"/>
        </w:rPr>
        <w:t>　　4.实际功能超出化妆品的定义范畴的原料。如具有“激活细胞”“再生细胞”“降低伤口部位的色素沉积”“促愈合作用”“促进重金属外排” 等具有医疗作用的原料。</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排序号：</w:t>
      </w:r>
      <w:r>
        <w:rPr>
          <w:rFonts w:hint="eastAsia" w:ascii="Times New Roman" w:hAnsi="Times New Roman" w:eastAsia="仿宋_GB2312" w:cs="Times New Roman"/>
          <w:kern w:val="0"/>
          <w:szCs w:val="21"/>
          <w:highlight w:val="none"/>
          <w:u w:val="single"/>
          <w:lang w:val="en"/>
        </w:rPr>
        <w:t xml:space="preserve">   6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问题：</w:t>
      </w:r>
      <w:r>
        <w:rPr>
          <w:rFonts w:hint="eastAsia" w:ascii="Times New Roman" w:hAnsi="Times New Roman" w:eastAsia="仿宋_GB2312" w:cs="Times New Roman"/>
          <w:kern w:val="0"/>
          <w:szCs w:val="21"/>
          <w:highlight w:val="none"/>
          <w:u w:val="single"/>
          <w:lang w:val="en"/>
        </w:rPr>
        <w:t>如何正确理解化妆品新原料备案？</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解答：</w:t>
      </w:r>
      <w:r>
        <w:rPr>
          <w:rFonts w:hint="eastAsia" w:ascii="Times New Roman" w:hAnsi="Times New Roman" w:eastAsia="仿宋_GB2312" w:cs="Times New Roman"/>
          <w:kern w:val="0"/>
          <w:szCs w:val="21"/>
          <w:highlight w:val="none"/>
          <w:u w:val="single"/>
          <w:lang w:val="en"/>
        </w:rPr>
        <w:t>根据《条例》规定，国家按照风险程度对化妆品原料实行分类管理，对风险程度较高的化妆品新原料实行注册管理，对其他化妆品新原料实行备案管理。化妆品新原料备案人通过国务院药品监督管理部门在线政务服务平台提交本条例规定的备案资料后即完成备案。</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u w:val="single"/>
          <w:lang w:val="en"/>
        </w:rPr>
        <w:t>　　备案的真实含义是新原料备案人向药品监管部门提交资料备查。化妆品新原料备案人完成备案后，国家药监局公布新原料备案信息，仅代表该原料已完成备案资料的提交，符合形式要求，而对其资料内容的真实性、科学性、充分性可能尚未核查。公开已完成备案的化妆品新原料相关信息不代表认可该新原料的安全性与功能性，更无所谓的“成功获得批准备案”的说法。</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u w:val="single"/>
          <w:lang w:val="en"/>
        </w:rPr>
        <w:t>　　根据《条例》《办法》规定，化妆品新原料完成备案后，药品监督管理部门将组织技术审评机构对新原料的备案资料开展技术核查，并对化妆品新原料的使用和安全情况进行跟踪评估，发现已备案化妆品新原料的备案资料不符合要求的，将责令限期改正，其中，与化妆品新原料安全性有关的备案资料不符合要求的，可以同时责令暂停新原料的销售、使用；发现化妆品新原料不属于备案范围，或者备案时提交虚假资料等问题的，将取消化妆品新原料的备案；化妆品新原料被责令暂停使用或者取消备案，化妆品注册人、备案人应当同时暂停或者停止生产、经营使用该新原料的化妆品。</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排序号：</w:t>
      </w:r>
      <w:r>
        <w:rPr>
          <w:rFonts w:hint="eastAsia" w:ascii="Times New Roman" w:hAnsi="Times New Roman" w:eastAsia="仿宋_GB2312" w:cs="Times New Roman"/>
          <w:kern w:val="0"/>
          <w:szCs w:val="21"/>
          <w:highlight w:val="none"/>
          <w:u w:val="single"/>
          <w:lang w:val="en"/>
        </w:rPr>
        <w:t xml:space="preserve">   7           </w:t>
      </w:r>
    </w:p>
    <w:p>
      <w:pPr>
        <w:spacing w:line="360" w:lineRule="exact"/>
        <w:ind w:firstLine="420" w:firstLineChars="200"/>
        <w:rPr>
          <w:rFonts w:hint="eastAsia"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问题：</w:t>
      </w:r>
      <w:r>
        <w:rPr>
          <w:rFonts w:hint="eastAsia" w:ascii="Times New Roman" w:hAnsi="Times New Roman" w:eastAsia="仿宋_GB2312" w:cs="Times New Roman"/>
          <w:kern w:val="0"/>
          <w:szCs w:val="21"/>
          <w:highlight w:val="none"/>
          <w:u w:val="single"/>
          <w:lang w:val="en"/>
        </w:rPr>
        <w:t>新原料完成注册备案后，化妆品新原料注册人、备案人还应当履行哪些义务？</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解答：</w:t>
      </w:r>
      <w:r>
        <w:rPr>
          <w:rFonts w:hint="eastAsia" w:ascii="Times New Roman" w:hAnsi="Times New Roman" w:eastAsia="仿宋_GB2312" w:cs="Times New Roman"/>
          <w:kern w:val="0"/>
          <w:szCs w:val="21"/>
          <w:highlight w:val="none"/>
          <w:u w:val="single"/>
          <w:lang w:val="en"/>
        </w:rPr>
        <w:t>根据《条例》《办法》规定，化妆品新原料注册人、备案人对化妆品新原料的质量安全负责。已经取得注册、完成备案的化妆品新原料实行安全监测期制度，安全监测期内，化妆品新原料注册人、备案人应当密切关注新原料的安全使用情况，按照《规定》要求收集、整理新原料使用相关信息资料，编制《化妆品新原料安全监测年度报告》，在化妆品新原料安全监测每满一年前30个工作日内，通过信息服务平台向技术审评机构提交。</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u w:val="single"/>
          <w:lang w:val="en"/>
        </w:rPr>
        <w:t>　　如化妆品新原料注册人、备案人发现新原料使用过程中存在《办法》规定应当向技术审评机构报告的情况，或其他认为需要报告的情形，应当立即按照《规定》要求编制《化妆品新原料安全风险控制报告》，通过信息服务平台向技术审评机构提交。</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排序号：</w:t>
      </w:r>
      <w:r>
        <w:rPr>
          <w:rFonts w:hint="eastAsia" w:ascii="Times New Roman" w:hAnsi="Times New Roman" w:eastAsia="仿宋_GB2312" w:cs="Times New Roman"/>
          <w:kern w:val="0"/>
          <w:szCs w:val="21"/>
          <w:highlight w:val="none"/>
          <w:u w:val="single"/>
          <w:lang w:val="en"/>
        </w:rPr>
        <w:t xml:space="preserve">  8            </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lang w:val="en"/>
        </w:rPr>
        <w:t>问题：</w:t>
      </w:r>
      <w:r>
        <w:rPr>
          <w:rFonts w:hint="eastAsia" w:ascii="Times New Roman" w:hAnsi="Times New Roman" w:eastAsia="仿宋_GB2312" w:cs="Times New Roman"/>
          <w:kern w:val="0"/>
          <w:szCs w:val="21"/>
          <w:highlight w:val="none"/>
          <w:u w:val="single"/>
          <w:lang w:val="en"/>
        </w:rPr>
        <w:t>如何根据化妆品新原料的属性，判定化妆品新原料应当申请注册或进行备案？</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解答：</w:t>
      </w:r>
      <w:r>
        <w:rPr>
          <w:rFonts w:hint="eastAsia" w:ascii="Times New Roman" w:hAnsi="Times New Roman" w:eastAsia="仿宋_GB2312" w:cs="Times New Roman"/>
          <w:kern w:val="0"/>
          <w:szCs w:val="21"/>
          <w:highlight w:val="none"/>
          <w:u w:val="single"/>
          <w:lang w:val="en"/>
        </w:rPr>
        <w:t>根据《条例》规定，具有防腐、防晒、着色、染发、祛斑美白功能的化妆品新原料，经国务院药品监督管理部门注册后方可使用；其他化妆品新原料应当在使用前向国务院药品监督管理部门备案。这是基于风险管理的原则，对相对较高风险的几类原料实行注册管理，其他原料实行备案管理。在化妆品新原料研发过程中，往往发现某一个新原料可能同时具有多种功能。化妆品新原料注册人、备案人在申请注册或进行备案前，应当对新原料可能具有的实际功能进行全面梳理和充分研究，科学、合理地作出该种新原料是否属于应当申报注册情形的判断。</w:t>
      </w:r>
    </w:p>
    <w:p>
      <w:pPr>
        <w:spacing w:line="360" w:lineRule="exact"/>
        <w:ind w:firstLine="420" w:firstLineChars="200"/>
        <w:rPr>
          <w:rFonts w:ascii="Times New Roman" w:hAnsi="Times New Roman" w:eastAsia="仿宋_GB2312" w:cs="Times New Roman"/>
          <w:kern w:val="0"/>
          <w:szCs w:val="21"/>
          <w:highlight w:val="none"/>
          <w:lang w:val="en"/>
        </w:rPr>
      </w:pPr>
      <w:r>
        <w:rPr>
          <w:rFonts w:hint="eastAsia" w:ascii="Times New Roman" w:hAnsi="Times New Roman" w:eastAsia="仿宋_GB2312" w:cs="Times New Roman"/>
          <w:kern w:val="0"/>
          <w:szCs w:val="21"/>
          <w:highlight w:val="none"/>
          <w:u w:val="single"/>
          <w:lang w:val="en"/>
        </w:rPr>
        <w:t>　　一般而言，对同时具有多种功能的新原料，只要其中某一功能属于应当申报注册的情形，该新原料就应当按照《规定》要求申报注册，经批准注册后方可使用；如果同时具有的多种功能均不属于应当申报注册的情形，无论功能种类多少，在使用前按照《规定》要求向国家药监局进行备案即可。化妆品新原料注册人、备案人不得故意隐瞒新原料实际具有的功能，不得对应当申报注册的化妆品新原料仅仅进行备案后便用于化妆品生产。此种行为一经查实，将依照《条例》第五十九条第三项的规定进行处罚。</w:t>
      </w:r>
    </w:p>
    <w:p>
      <w:pPr>
        <w:spacing w:line="360" w:lineRule="exact"/>
        <w:ind w:firstLine="420" w:firstLineChars="200"/>
        <w:rPr>
          <w:rFonts w:ascii="Times New Roman" w:hAnsi="Times New Roman" w:eastAsia="仿宋_GB2312" w:cs="Times New Roman"/>
          <w:kern w:val="0"/>
          <w:szCs w:val="21"/>
          <w:highlight w:val="none"/>
          <w:u w:val="single"/>
          <w:lang w:val="en"/>
        </w:rPr>
      </w:pPr>
      <w:r>
        <w:rPr>
          <w:rFonts w:hint="eastAsia" w:ascii="Times New Roman" w:hAnsi="Times New Roman" w:eastAsia="仿宋_GB2312" w:cs="Times New Roman"/>
          <w:kern w:val="0"/>
          <w:szCs w:val="21"/>
          <w:highlight w:val="none"/>
          <w:lang w:val="en"/>
        </w:rPr>
        <w:t>排序号：</w:t>
      </w:r>
      <w:r>
        <w:rPr>
          <w:rFonts w:hint="eastAsia" w:ascii="Times New Roman" w:hAnsi="Times New Roman" w:eastAsia="仿宋_GB2312" w:cs="Times New Roman"/>
          <w:kern w:val="0"/>
          <w:szCs w:val="21"/>
          <w:highlight w:val="none"/>
          <w:u w:val="single"/>
          <w:lang w:val="en"/>
        </w:rPr>
        <w:t xml:space="preserve">   9            </w:t>
      </w:r>
    </w:p>
    <w:p>
      <w:pPr>
        <w:numPr>
          <w:ilvl w:val="255"/>
          <w:numId w:val="0"/>
        </w:numPr>
        <w:spacing w:line="360" w:lineRule="exact"/>
        <w:rPr>
          <w:rFonts w:hint="eastAsia" w:ascii="Times New Roman" w:hAnsi="Times New Roman" w:eastAsia="仿宋_GB2312" w:cs="Times New Roman"/>
          <w:szCs w:val="21"/>
          <w:highlight w:val="none"/>
          <w:lang w:val="en"/>
        </w:rPr>
      </w:pPr>
    </w:p>
    <w:p>
      <w:pPr>
        <w:numPr>
          <w:ilvl w:val="255"/>
          <w:numId w:val="0"/>
        </w:numPr>
        <w:spacing w:line="360" w:lineRule="exact"/>
        <w:rPr>
          <w:rFonts w:hint="eastAsia" w:ascii="Times New Roman" w:hAnsi="Times New Roman" w:eastAsia="仿宋_GB2312" w:cs="Times New Roman"/>
          <w:szCs w:val="21"/>
          <w:highlight w:val="none"/>
          <w:lang w:val="en"/>
        </w:rPr>
      </w:pPr>
    </w:p>
    <w:p>
      <w:pPr>
        <w:numPr>
          <w:ilvl w:val="255"/>
          <w:numId w:val="0"/>
        </w:numPr>
        <w:spacing w:line="360" w:lineRule="exact"/>
        <w:rPr>
          <w:rFonts w:hint="eastAsia" w:ascii="Times New Roman" w:hAnsi="Times New Roman" w:eastAsia="仿宋_GB2312" w:cs="Times New Roman"/>
          <w:szCs w:val="21"/>
          <w:highlight w:val="none"/>
          <w:lang w:val="en"/>
        </w:rPr>
      </w:pPr>
    </w:p>
    <w:p>
      <w:pPr>
        <w:numPr>
          <w:ilvl w:val="255"/>
          <w:numId w:val="0"/>
        </w:numPr>
        <w:spacing w:line="360" w:lineRule="exact"/>
        <w:rPr>
          <w:rFonts w:hint="eastAsia" w:ascii="Times New Roman" w:hAnsi="Times New Roman" w:eastAsia="仿宋_GB2312" w:cs="Times New Roman"/>
          <w:szCs w:val="21"/>
          <w:highlight w:val="none"/>
          <w:lang w:val="en"/>
        </w:rPr>
      </w:pPr>
    </w:p>
    <w:p>
      <w:pPr>
        <w:numPr>
          <w:ilvl w:val="255"/>
          <w:numId w:val="0"/>
        </w:numPr>
        <w:spacing w:line="360" w:lineRule="exact"/>
        <w:rPr>
          <w:rFonts w:hint="eastAsia" w:ascii="Times New Roman" w:hAnsi="Times New Roman" w:eastAsia="仿宋_GB2312" w:cs="Times New Roman"/>
          <w:szCs w:val="21"/>
          <w:highlight w:val="none"/>
          <w:lang w:val="en"/>
        </w:rPr>
      </w:pPr>
    </w:p>
    <w:p>
      <w:pPr>
        <w:numPr>
          <w:ilvl w:val="255"/>
          <w:numId w:val="0"/>
        </w:numPr>
        <w:spacing w:line="360" w:lineRule="exact"/>
        <w:rPr>
          <w:rFonts w:hint="eastAsia" w:ascii="Times New Roman" w:hAnsi="Times New Roman" w:eastAsia="仿宋_GB2312" w:cs="Times New Roman"/>
          <w:szCs w:val="21"/>
          <w:highlight w:val="none"/>
          <w:lang w:val="en"/>
        </w:rPr>
      </w:pPr>
    </w:p>
    <w:p>
      <w:pPr>
        <w:numPr>
          <w:ilvl w:val="255"/>
          <w:numId w:val="0"/>
        </w:numPr>
        <w:spacing w:line="360" w:lineRule="exact"/>
        <w:rPr>
          <w:rFonts w:hint="eastAsia" w:ascii="Times New Roman" w:hAnsi="Times New Roman" w:eastAsia="仿宋_GB2312" w:cs="Times New Roman"/>
          <w:szCs w:val="21"/>
          <w:highlight w:val="none"/>
          <w:lang w:val="en"/>
        </w:rPr>
      </w:pPr>
    </w:p>
    <w:p>
      <w:pPr>
        <w:numPr>
          <w:ilvl w:val="255"/>
          <w:numId w:val="0"/>
        </w:numPr>
        <w:spacing w:line="360" w:lineRule="exact"/>
        <w:rPr>
          <w:rFonts w:hint="eastAsia" w:ascii="Times New Roman" w:hAnsi="Times New Roman" w:eastAsia="仿宋_GB2312" w:cs="Times New Roman"/>
          <w:szCs w:val="21"/>
          <w:highlight w:val="none"/>
          <w:lang w:val="en"/>
        </w:rPr>
      </w:pPr>
    </w:p>
    <w:p>
      <w:pPr>
        <w:numPr>
          <w:ilvl w:val="255"/>
          <w:numId w:val="0"/>
        </w:numPr>
        <w:spacing w:line="360" w:lineRule="exact"/>
        <w:rPr>
          <w:rFonts w:hint="eastAsia" w:ascii="Times New Roman" w:hAnsi="Times New Roman" w:eastAsia="仿宋_GB2312" w:cs="Times New Roman"/>
          <w:szCs w:val="21"/>
          <w:highlight w:val="none"/>
          <w:lang w:val="en"/>
        </w:rPr>
      </w:pPr>
    </w:p>
    <w:p>
      <w:pPr>
        <w:numPr>
          <w:ilvl w:val="255"/>
          <w:numId w:val="0"/>
        </w:numPr>
        <w:spacing w:line="360" w:lineRule="exact"/>
        <w:rPr>
          <w:rFonts w:hint="eastAsia" w:ascii="Times New Roman" w:hAnsi="Times New Roman" w:eastAsia="仿宋_GB2312" w:cs="Times New Roman"/>
          <w:szCs w:val="21"/>
          <w:highlight w:val="none"/>
          <w:lang w:val="en"/>
        </w:rPr>
      </w:pPr>
    </w:p>
    <w:p>
      <w:pPr>
        <w:numPr>
          <w:ilvl w:val="255"/>
          <w:numId w:val="0"/>
        </w:numPr>
        <w:spacing w:line="360" w:lineRule="exact"/>
        <w:rPr>
          <w:rFonts w:hint="eastAsia" w:ascii="Times New Roman" w:hAnsi="Times New Roman" w:eastAsia="仿宋_GB2312" w:cs="Times New Roman"/>
          <w:szCs w:val="21"/>
          <w:highlight w:val="none"/>
          <w:lang w:val="en"/>
        </w:rPr>
      </w:pPr>
    </w:p>
    <w:p>
      <w:pPr>
        <w:numPr>
          <w:ilvl w:val="255"/>
          <w:numId w:val="0"/>
        </w:numPr>
        <w:spacing w:line="360" w:lineRule="exact"/>
        <w:rPr>
          <w:rFonts w:hint="eastAsia" w:ascii="Times New Roman" w:hAnsi="Times New Roman" w:eastAsia="仿宋_GB2312" w:cs="Times New Roman"/>
          <w:sz w:val="22"/>
          <w:szCs w:val="22"/>
          <w:highlight w:val="none"/>
          <w:lang w:val="en"/>
        </w:rPr>
      </w:pPr>
    </w:p>
    <w:p>
      <w:pPr>
        <w:numPr>
          <w:ilvl w:val="255"/>
          <w:numId w:val="0"/>
        </w:numPr>
        <w:spacing w:line="360" w:lineRule="exact"/>
        <w:rPr>
          <w:rFonts w:hint="eastAsia" w:ascii="Times New Roman" w:hAnsi="Times New Roman" w:eastAsia="仿宋_GB2312" w:cs="Times New Roman"/>
          <w:sz w:val="22"/>
          <w:szCs w:val="22"/>
          <w:highlight w:val="none"/>
          <w:lang w:val="en"/>
        </w:rPr>
      </w:pPr>
    </w:p>
    <w:p>
      <w:pPr>
        <w:numPr>
          <w:ilvl w:val="255"/>
          <w:numId w:val="0"/>
        </w:numPr>
        <w:spacing w:line="360" w:lineRule="exact"/>
        <w:rPr>
          <w:rFonts w:hint="eastAsia" w:ascii="Times New Roman" w:hAnsi="Times New Roman" w:eastAsia="仿宋_GB2312" w:cs="Times New Roman"/>
          <w:sz w:val="22"/>
          <w:szCs w:val="22"/>
          <w:highlight w:val="none"/>
          <w:lang w:val="en"/>
        </w:rPr>
      </w:pPr>
    </w:p>
    <w:p>
      <w:pPr>
        <w:numPr>
          <w:ilvl w:val="255"/>
          <w:numId w:val="0"/>
        </w:numPr>
        <w:spacing w:line="360" w:lineRule="exact"/>
        <w:rPr>
          <w:rFonts w:hint="eastAsia" w:ascii="Times New Roman" w:hAnsi="Times New Roman" w:eastAsia="仿宋_GB2312" w:cs="Times New Roman"/>
          <w:sz w:val="22"/>
          <w:szCs w:val="22"/>
          <w:highlight w:val="none"/>
          <w:lang w:val="en"/>
        </w:rPr>
      </w:pPr>
    </w:p>
    <w:p>
      <w:pPr>
        <w:numPr>
          <w:ilvl w:val="255"/>
          <w:numId w:val="0"/>
        </w:numPr>
        <w:spacing w:line="360" w:lineRule="exact"/>
        <w:rPr>
          <w:rFonts w:hint="eastAsia" w:ascii="Times New Roman" w:hAnsi="Times New Roman" w:eastAsia="仿宋_GB2312" w:cs="Times New Roman"/>
          <w:sz w:val="22"/>
          <w:szCs w:val="22"/>
          <w:highlight w:val="none"/>
          <w:lang w:val="en"/>
        </w:rPr>
      </w:pPr>
    </w:p>
    <w:p>
      <w:pPr>
        <w:numPr>
          <w:ilvl w:val="255"/>
          <w:numId w:val="0"/>
        </w:numPr>
        <w:spacing w:line="360" w:lineRule="exact"/>
        <w:rPr>
          <w:rFonts w:hint="eastAsia" w:ascii="Times New Roman" w:hAnsi="Times New Roman" w:eastAsia="仿宋_GB2312" w:cs="Times New Roman"/>
          <w:sz w:val="22"/>
          <w:szCs w:val="22"/>
          <w:highlight w:val="none"/>
          <w:lang w:val="en"/>
        </w:rPr>
      </w:pPr>
    </w:p>
    <w:p>
      <w:pPr>
        <w:numPr>
          <w:ilvl w:val="255"/>
          <w:numId w:val="0"/>
        </w:numPr>
        <w:spacing w:line="360" w:lineRule="exact"/>
        <w:rPr>
          <w:rFonts w:hint="eastAsia" w:ascii="Times New Roman" w:hAnsi="Times New Roman" w:eastAsia="仿宋_GB2312" w:cs="Times New Roman"/>
          <w:sz w:val="22"/>
          <w:szCs w:val="22"/>
          <w:highlight w:val="none"/>
          <w:lang w:val="en"/>
        </w:rPr>
      </w:pPr>
    </w:p>
    <w:p>
      <w:pPr>
        <w:numPr>
          <w:ilvl w:val="255"/>
          <w:numId w:val="0"/>
        </w:numPr>
        <w:spacing w:line="360" w:lineRule="exact"/>
        <w:rPr>
          <w:rFonts w:hint="eastAsia" w:ascii="Times New Roman" w:hAnsi="Times New Roman" w:eastAsia="仿宋_GB2312" w:cs="Times New Roman"/>
          <w:sz w:val="22"/>
          <w:szCs w:val="22"/>
          <w:highlight w:val="none"/>
          <w:lang w:val="en"/>
        </w:rPr>
      </w:pPr>
    </w:p>
    <w:p>
      <w:pPr>
        <w:numPr>
          <w:ilvl w:val="255"/>
          <w:numId w:val="0"/>
        </w:numPr>
        <w:spacing w:line="360" w:lineRule="exact"/>
        <w:rPr>
          <w:rFonts w:ascii="Times New Roman" w:hAnsi="Times New Roman" w:eastAsia="仿宋_GB2312" w:cs="Times New Roman"/>
          <w:sz w:val="22"/>
          <w:szCs w:val="22"/>
          <w:highlight w:val="none"/>
          <w:lang w:val="zh-TW"/>
        </w:rPr>
      </w:pPr>
      <w:bookmarkStart w:id="0" w:name="_GoBack"/>
      <w:bookmarkEnd w:id="0"/>
      <w:r>
        <w:rPr>
          <w:rFonts w:hint="eastAsia" w:ascii="Times New Roman" w:hAnsi="Times New Roman" w:eastAsia="仿宋_GB2312" w:cs="Times New Roman"/>
          <w:sz w:val="22"/>
          <w:szCs w:val="22"/>
          <w:highlight w:val="none"/>
          <w:lang w:val="en"/>
        </w:rPr>
        <w:t>附1.</w:t>
      </w:r>
      <w:r>
        <w:rPr>
          <w:rFonts w:hint="eastAsia" w:ascii="Times New Roman" w:hAnsi="Times New Roman" w:eastAsia="仿宋_GB2312" w:cs="Times New Roman"/>
          <w:sz w:val="22"/>
          <w:szCs w:val="22"/>
          <w:highlight w:val="none"/>
          <w:lang w:val="zh-TW"/>
        </w:rPr>
        <w:t xml:space="preserve"> 化妆品新原料注册或备案信息表</w:t>
      </w:r>
    </w:p>
    <w:p>
      <w:pPr>
        <w:widowControl/>
        <w:spacing w:before="100" w:beforeAutospacing="1" w:after="100" w:afterAutospacing="1"/>
        <w:ind w:left="600"/>
        <w:jc w:val="center"/>
        <w:rPr>
          <w:rFonts w:ascii="Times New Roman" w:hAnsi="Times New Roman" w:eastAsia="等线" w:cs="Times New Roman"/>
          <w:b/>
          <w:bCs/>
          <w:kern w:val="0"/>
          <w:sz w:val="54"/>
          <w:szCs w:val="54"/>
          <w:highlight w:val="none"/>
        </w:rPr>
      </w:pPr>
      <w:r>
        <w:rPr>
          <w:rFonts w:ascii="Times New Roman" w:hAnsi="Times New Roman" w:eastAsia="等线" w:cs="Times New Roman"/>
          <w:b/>
          <w:bCs/>
          <w:kern w:val="0"/>
          <w:sz w:val="54"/>
          <w:szCs w:val="54"/>
          <w:highlight w:val="none"/>
        </w:rPr>
        <w:t>化妆品新原料注册</w:t>
      </w:r>
      <w:r>
        <w:rPr>
          <w:rFonts w:hint="eastAsia" w:ascii="Times New Roman" w:hAnsi="Times New Roman" w:eastAsia="等线" w:cs="Times New Roman"/>
          <w:b/>
          <w:bCs/>
          <w:kern w:val="0"/>
          <w:sz w:val="54"/>
          <w:szCs w:val="54"/>
          <w:highlight w:val="none"/>
        </w:rPr>
        <w:t>或</w:t>
      </w:r>
      <w:r>
        <w:rPr>
          <w:rFonts w:ascii="Times New Roman" w:hAnsi="Times New Roman" w:eastAsia="等线" w:cs="Times New Roman"/>
          <w:b/>
          <w:bCs/>
          <w:kern w:val="0"/>
          <w:sz w:val="54"/>
          <w:szCs w:val="54"/>
          <w:highlight w:val="none"/>
        </w:rPr>
        <w:t>备案</w:t>
      </w:r>
    </w:p>
    <w:p>
      <w:pPr>
        <w:widowControl/>
        <w:spacing w:before="100" w:beforeAutospacing="1" w:after="240"/>
        <w:jc w:val="center"/>
        <w:rPr>
          <w:rFonts w:ascii="Times New Roman" w:hAnsi="Times New Roman" w:eastAsia="等线" w:cs="Times New Roman"/>
          <w:kern w:val="0"/>
          <w:sz w:val="24"/>
          <w:szCs w:val="24"/>
          <w:highlight w:val="none"/>
        </w:rPr>
      </w:pPr>
      <w:r>
        <w:rPr>
          <w:rFonts w:hint="eastAsia" w:ascii="Times New Roman" w:hAnsi="Times New Roman" w:eastAsia="等线" w:cs="Times New Roman"/>
          <w:b/>
          <w:bCs/>
          <w:kern w:val="0"/>
          <w:sz w:val="54"/>
          <w:szCs w:val="54"/>
          <w:highlight w:val="none"/>
        </w:rPr>
        <w:t>信 息</w:t>
      </w:r>
      <w:r>
        <w:rPr>
          <w:rFonts w:ascii="Times New Roman" w:hAnsi="Times New Roman" w:eastAsia="等线" w:cs="Times New Roman"/>
          <w:b/>
          <w:bCs/>
          <w:kern w:val="0"/>
          <w:sz w:val="54"/>
          <w:szCs w:val="54"/>
          <w:highlight w:val="none"/>
        </w:rPr>
        <w:t xml:space="preserve"> 表</w:t>
      </w:r>
    </w:p>
    <w:p>
      <w:pPr>
        <w:jc w:val="center"/>
        <w:rPr>
          <w:rFonts w:ascii="等线" w:hAnsi="等线" w:eastAsia="等线" w:cs="Times New Roman"/>
          <w:highlight w:val="none"/>
        </w:rPr>
      </w:pPr>
    </w:p>
    <w:p>
      <w:pPr>
        <w:jc w:val="center"/>
        <w:rPr>
          <w:rFonts w:ascii="等线" w:hAnsi="等线" w:eastAsia="等线" w:cs="Times New Roman"/>
          <w:highlight w:val="none"/>
        </w:rPr>
      </w:pPr>
    </w:p>
    <w:p>
      <w:pPr>
        <w:jc w:val="center"/>
        <w:rPr>
          <w:rFonts w:hint="eastAsia" w:ascii="等线" w:hAnsi="等线" w:eastAsia="等线" w:cs="Times New Roman"/>
          <w:highlight w:val="none"/>
          <w:lang w:eastAsia="zh-CN"/>
        </w:rPr>
      </w:pPr>
    </w:p>
    <w:p>
      <w:pPr>
        <w:jc w:val="center"/>
        <w:rPr>
          <w:rFonts w:hint="eastAsia" w:ascii="等线" w:hAnsi="等线" w:eastAsia="等线" w:cs="Times New Roman"/>
          <w:highlight w:val="none"/>
          <w:lang w:eastAsia="zh-CN"/>
        </w:rPr>
      </w:pPr>
    </w:p>
    <w:p>
      <w:pPr>
        <w:jc w:val="center"/>
        <w:rPr>
          <w:rFonts w:ascii="等线" w:hAnsi="等线" w:eastAsia="等线" w:cs="Times New Roman"/>
          <w:highlight w:val="none"/>
        </w:rPr>
      </w:pPr>
    </w:p>
    <w:p>
      <w:pPr>
        <w:jc w:val="center"/>
        <w:rPr>
          <w:rFonts w:ascii="等线" w:hAnsi="等线" w:eastAsia="等线" w:cs="Times New Roman"/>
          <w:highlight w:val="none"/>
        </w:rPr>
      </w:pPr>
    </w:p>
    <w:tbl>
      <w:tblPr>
        <w:tblStyle w:val="8"/>
        <w:tblW w:w="8312" w:type="dxa"/>
        <w:jc w:val="center"/>
        <w:tblCellSpacing w:w="0" w:type="dxa"/>
        <w:tblLayout w:type="fixed"/>
        <w:tblCellMar>
          <w:top w:w="0" w:type="dxa"/>
          <w:left w:w="0" w:type="dxa"/>
          <w:bottom w:w="0" w:type="dxa"/>
          <w:right w:w="0" w:type="dxa"/>
        </w:tblCellMar>
      </w:tblPr>
      <w:tblGrid>
        <w:gridCol w:w="8312"/>
      </w:tblGrid>
      <w:tr>
        <w:tblPrEx>
          <w:tblCellMar>
            <w:top w:w="0" w:type="dxa"/>
            <w:left w:w="0" w:type="dxa"/>
            <w:bottom w:w="0" w:type="dxa"/>
            <w:right w:w="0" w:type="dxa"/>
          </w:tblCellMar>
        </w:tblPrEx>
        <w:trPr>
          <w:tblCellSpacing w:w="0" w:type="dxa"/>
          <w:jc w:val="center"/>
        </w:trPr>
        <w:tc>
          <w:tcPr>
            <w:tcW w:w="8312" w:type="dxa"/>
            <w:vAlign w:val="center"/>
          </w:tcPr>
          <w:p>
            <w:pPr>
              <w:widowControl/>
              <w:ind w:left="420" w:leftChars="200"/>
              <w:jc w:val="left"/>
              <w:rPr>
                <w:rFonts w:ascii="Times New Roman" w:hAnsi="Times New Roman" w:eastAsia="等线" w:cs="Times New Roman"/>
                <w:kern w:val="0"/>
                <w:sz w:val="24"/>
                <w:szCs w:val="24"/>
                <w:highlight w:val="none"/>
                <w:u w:val="single"/>
              </w:rPr>
            </w:pPr>
            <w:r>
              <w:rPr>
                <w:rFonts w:ascii="Times New Roman" w:hAnsi="Times New Roman" w:eastAsia="等线" w:cs="Times New Roman"/>
                <w:kern w:val="0"/>
                <w:sz w:val="27"/>
                <w:szCs w:val="27"/>
                <w:highlight w:val="none"/>
              </w:rPr>
              <w:t>原料标准中文名称：</w:t>
            </w:r>
            <w:r>
              <w:rPr>
                <w:rFonts w:ascii="Times New Roman" w:hAnsi="Times New Roman" w:eastAsia="等线" w:cs="Times New Roman"/>
                <w:kern w:val="0"/>
                <w:sz w:val="24"/>
                <w:szCs w:val="24"/>
                <w:highlight w:val="none"/>
              </w:rPr>
              <w:t xml:space="preserve"> </w:t>
            </w:r>
            <w:r>
              <w:rPr>
                <w:rFonts w:ascii="Times New Roman" w:hAnsi="Times New Roman" w:eastAsia="等线" w:cs="Times New Roman"/>
                <w:kern w:val="0"/>
                <w:sz w:val="24"/>
                <w:szCs w:val="24"/>
                <w:highlight w:val="none"/>
                <w:u w:val="single"/>
              </w:rPr>
              <w:t xml:space="preserve">                        </w:t>
            </w:r>
          </w:p>
        </w:tc>
      </w:tr>
    </w:tbl>
    <w:p>
      <w:pPr>
        <w:ind w:left="1680" w:leftChars="800"/>
        <w:jc w:val="left"/>
        <w:rPr>
          <w:rFonts w:ascii="等线" w:hAnsi="等线" w:eastAsia="等线" w:cs="Times New Roman"/>
          <w:highlight w:val="none"/>
          <w:u w:val="single"/>
        </w:rPr>
      </w:pPr>
      <w:r>
        <w:rPr>
          <w:rFonts w:ascii="等线" w:hAnsi="等线" w:eastAsia="等线" w:cs="Times New Roman"/>
          <w:highlight w:val="none"/>
        </w:rPr>
        <w:t xml:space="preserve">INCI名称： </w:t>
      </w:r>
      <w:r>
        <w:rPr>
          <w:rFonts w:ascii="等线" w:hAnsi="等线" w:eastAsia="等线" w:cs="Times New Roman"/>
          <w:highlight w:val="none"/>
          <w:u w:val="single"/>
        </w:rPr>
        <w:t xml:space="preserve">                             </w:t>
      </w:r>
    </w:p>
    <w:p>
      <w:pPr>
        <w:jc w:val="center"/>
        <w:rPr>
          <w:rFonts w:ascii="等线" w:hAnsi="等线" w:eastAsia="等线" w:cs="Times New Roman"/>
          <w:highlight w:val="none"/>
        </w:rPr>
      </w:pPr>
    </w:p>
    <w:p>
      <w:pPr>
        <w:jc w:val="center"/>
        <w:rPr>
          <w:rFonts w:ascii="等线" w:hAnsi="等线" w:eastAsia="等线" w:cs="Times New Roman"/>
          <w:highlight w:val="none"/>
        </w:rPr>
      </w:pPr>
    </w:p>
    <w:p>
      <w:pPr>
        <w:jc w:val="center"/>
        <w:rPr>
          <w:rFonts w:ascii="等线" w:hAnsi="等线" w:eastAsia="等线" w:cs="Times New Roman"/>
          <w:highlight w:val="none"/>
        </w:rPr>
      </w:pPr>
    </w:p>
    <w:p>
      <w:pPr>
        <w:jc w:val="center"/>
        <w:rPr>
          <w:rFonts w:ascii="等线" w:hAnsi="等线" w:eastAsia="等线" w:cs="Times New Roman"/>
          <w:highlight w:val="none"/>
        </w:rPr>
      </w:pPr>
    </w:p>
    <w:p>
      <w:pPr>
        <w:jc w:val="center"/>
        <w:rPr>
          <w:rFonts w:ascii="等线" w:hAnsi="等线" w:eastAsia="等线" w:cs="Times New Roman"/>
          <w:highlight w:val="none"/>
        </w:rPr>
      </w:pPr>
    </w:p>
    <w:p>
      <w:pPr>
        <w:jc w:val="center"/>
        <w:rPr>
          <w:rFonts w:ascii="等线" w:hAnsi="等线" w:eastAsia="等线" w:cs="Times New Roman"/>
          <w:highlight w:val="none"/>
        </w:rPr>
      </w:pPr>
    </w:p>
    <w:p>
      <w:pPr>
        <w:jc w:val="center"/>
        <w:rPr>
          <w:rFonts w:hint="eastAsia" w:ascii="等线" w:hAnsi="等线" w:eastAsia="等线" w:cs="Times New Roman"/>
          <w:sz w:val="27"/>
          <w:szCs w:val="27"/>
          <w:highlight w:val="none"/>
          <w:lang w:eastAsia="zh-CN"/>
        </w:rPr>
      </w:pPr>
    </w:p>
    <w:p>
      <w:pPr>
        <w:jc w:val="center"/>
        <w:rPr>
          <w:rFonts w:ascii="等线" w:hAnsi="等线" w:eastAsia="等线" w:cs="Times New Roman"/>
          <w:sz w:val="27"/>
          <w:szCs w:val="27"/>
          <w:highlight w:val="none"/>
        </w:rPr>
      </w:pPr>
      <w:r>
        <w:rPr>
          <w:rFonts w:ascii="等线" w:hAnsi="等线" w:eastAsia="等线" w:cs="Times New Roman"/>
          <w:sz w:val="27"/>
          <w:szCs w:val="27"/>
          <w:highlight w:val="none"/>
        </w:rPr>
        <w:t>国家药品监督管理局制</w:t>
      </w:r>
    </w:p>
    <w:p>
      <w:pPr>
        <w:widowControl/>
        <w:jc w:val="left"/>
        <w:rPr>
          <w:rFonts w:ascii="等线" w:hAnsi="等线" w:eastAsia="等线" w:cs="Times New Roman"/>
          <w:sz w:val="27"/>
          <w:szCs w:val="27"/>
          <w:highlight w:val="none"/>
        </w:rPr>
      </w:pPr>
      <w:r>
        <w:rPr>
          <w:rFonts w:ascii="等线" w:hAnsi="等线" w:eastAsia="等线" w:cs="Times New Roman"/>
          <w:sz w:val="27"/>
          <w:szCs w:val="27"/>
          <w:highlight w:val="none"/>
        </w:rPr>
        <w:br w:type="page"/>
      </w:r>
    </w:p>
    <w:tbl>
      <w:tblPr>
        <w:tblStyle w:val="8"/>
        <w:tblW w:w="5000" w:type="pct"/>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Layout w:type="autofit"/>
        <w:tblCellMar>
          <w:top w:w="0" w:type="dxa"/>
          <w:left w:w="0" w:type="dxa"/>
          <w:bottom w:w="0" w:type="dxa"/>
          <w:right w:w="0" w:type="dxa"/>
        </w:tblCellMar>
      </w:tblPr>
      <w:tblGrid>
        <w:gridCol w:w="943"/>
        <w:gridCol w:w="1892"/>
        <w:gridCol w:w="1011"/>
        <w:gridCol w:w="360"/>
        <w:gridCol w:w="899"/>
        <w:gridCol w:w="1114"/>
        <w:gridCol w:w="166"/>
        <w:gridCol w:w="102"/>
        <w:gridCol w:w="18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450" w:hRule="atLeast"/>
          <w:tblCellSpacing w:w="7" w:type="dxa"/>
          <w:jc w:val="center"/>
        </w:trPr>
        <w:tc>
          <w:tcPr>
            <w:tcW w:w="558" w:type="pct"/>
            <w:vMerge w:val="restar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新原料名称</w:t>
            </w: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中文</w:t>
            </w:r>
            <w:r>
              <w:rPr>
                <w:rFonts w:hint="eastAsia" w:ascii="宋体" w:hAnsi="宋体" w:eastAsia="宋体" w:cs="Times New Roman"/>
                <w:kern w:val="0"/>
                <w:sz w:val="18"/>
                <w:szCs w:val="18"/>
                <w:highlight w:val="none"/>
              </w:rPr>
              <w:t>名称</w:t>
            </w:r>
          </w:p>
        </w:tc>
        <w:tc>
          <w:tcPr>
            <w:tcW w:w="3281" w:type="pct"/>
            <w:gridSpan w:val="7"/>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450"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INCI名称</w:t>
            </w:r>
          </w:p>
        </w:tc>
        <w:tc>
          <w:tcPr>
            <w:tcW w:w="3281" w:type="pct"/>
            <w:gridSpan w:val="7"/>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450"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英文等外文名称</w:t>
            </w:r>
          </w:p>
        </w:tc>
        <w:tc>
          <w:tcPr>
            <w:tcW w:w="3281" w:type="pct"/>
            <w:gridSpan w:val="7"/>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450"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化学名称</w:t>
            </w:r>
          </w:p>
        </w:tc>
        <w:tc>
          <w:tcPr>
            <w:tcW w:w="3281" w:type="pct"/>
            <w:gridSpan w:val="7"/>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450"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拉丁学名</w:t>
            </w:r>
          </w:p>
        </w:tc>
        <w:tc>
          <w:tcPr>
            <w:tcW w:w="3281" w:type="pct"/>
            <w:gridSpan w:val="7"/>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450"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CAS号</w:t>
            </w:r>
          </w:p>
        </w:tc>
        <w:tc>
          <w:tcPr>
            <w:tcW w:w="3281" w:type="pct"/>
            <w:gridSpan w:val="7"/>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450"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商品名称</w:t>
            </w:r>
          </w:p>
        </w:tc>
        <w:tc>
          <w:tcPr>
            <w:tcW w:w="3281" w:type="pct"/>
            <w:gridSpan w:val="7"/>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restar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来源及特征</w:t>
            </w:r>
          </w:p>
        </w:tc>
        <w:tc>
          <w:tcPr>
            <w:tcW w:w="1127" w:type="pct"/>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722824285"/>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化学原料</w:t>
            </w:r>
          </w:p>
        </w:tc>
        <w:tc>
          <w:tcPr>
            <w:tcW w:w="3281" w:type="pct"/>
            <w:gridSpan w:val="7"/>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240099256"/>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聚合物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4417" w:type="pct"/>
            <w:gridSpan w:val="8"/>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862717737"/>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植物原料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4417" w:type="pct"/>
            <w:gridSpan w:val="8"/>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579295642"/>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矿物原料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4417" w:type="pct"/>
            <w:gridSpan w:val="8"/>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165542918"/>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生物技术原料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tcPr>
          <w:p>
            <w:pPr>
              <w:widowControl/>
              <w:jc w:val="center"/>
              <w:rPr>
                <w:rFonts w:ascii="宋体" w:hAnsi="宋体" w:eastAsia="宋体" w:cs="Times New Roman"/>
                <w:kern w:val="0"/>
                <w:sz w:val="18"/>
                <w:szCs w:val="18"/>
                <w:highlight w:val="none"/>
              </w:rPr>
            </w:pPr>
          </w:p>
        </w:tc>
        <w:tc>
          <w:tcPr>
            <w:tcW w:w="4417" w:type="pct"/>
            <w:gridSpan w:val="8"/>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011761338"/>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ascii="宋体" w:hAnsi="宋体" w:eastAsia="宋体" w:cs="Times New Roman"/>
                <w:kern w:val="0"/>
                <w:sz w:val="18"/>
                <w:szCs w:val="18"/>
                <w:highlight w:val="none"/>
              </w:rPr>
              <w:t>动物原料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4417" w:type="pct"/>
            <w:gridSpan w:val="8"/>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505404246"/>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水解原料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4417" w:type="pct"/>
            <w:gridSpan w:val="8"/>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70874548"/>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纳米原料   </w:t>
            </w:r>
            <w:sdt>
              <w:sdtPr>
                <w:rPr>
                  <w:rFonts w:hint="eastAsia" w:ascii="宋体" w:hAnsi="宋体" w:eastAsia="宋体" w:cs="Times New Roman"/>
                  <w:kern w:val="0"/>
                  <w:sz w:val="18"/>
                  <w:szCs w:val="18"/>
                  <w:highlight w:val="none"/>
                </w:rPr>
                <w:id w:val="-826277075"/>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具有高生物活性的</w:t>
            </w:r>
            <w:r>
              <w:rPr>
                <w:rFonts w:ascii="宋体" w:hAnsi="宋体" w:eastAsia="宋体" w:cs="Times New Roman"/>
                <w:kern w:val="0"/>
                <w:sz w:val="18"/>
                <w:szCs w:val="18"/>
                <w:highlight w:val="none"/>
              </w:rPr>
              <w:t>寡肽/多肽/蛋白质类原料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1693" w:type="pct"/>
            <w:gridSpan w:val="2"/>
            <w:shd w:val="clear" w:color="auto" w:fill="FFFFFF"/>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境外上市化妆品中已有三年以上安全使用历史</w:t>
            </w:r>
          </w:p>
        </w:tc>
        <w:tc>
          <w:tcPr>
            <w:tcW w:w="820" w:type="pct"/>
            <w:gridSpan w:val="2"/>
            <w:shd w:val="clear" w:color="auto" w:fill="FFFFFF"/>
            <w:vAlign w:val="center"/>
          </w:tcPr>
          <w:p>
            <w:pPr>
              <w:widowControl/>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001575109"/>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是 </w:t>
            </w:r>
            <w:sdt>
              <w:sdtPr>
                <w:rPr>
                  <w:rFonts w:hint="eastAsia" w:ascii="宋体" w:hAnsi="宋体" w:eastAsia="宋体" w:cs="Times New Roman"/>
                  <w:kern w:val="0"/>
                  <w:sz w:val="18"/>
                  <w:szCs w:val="18"/>
                  <w:highlight w:val="none"/>
                </w:rPr>
                <w:id w:val="1395846932"/>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否</w:t>
            </w:r>
          </w:p>
        </w:tc>
        <w:tc>
          <w:tcPr>
            <w:tcW w:w="527" w:type="pct"/>
            <w:shd w:val="clear" w:color="auto" w:fill="FFFFFF"/>
            <w:vAlign w:val="center"/>
          </w:tcPr>
          <w:p>
            <w:pPr>
              <w:widowControl/>
              <w:jc w:val="left"/>
              <w:rPr>
                <w:rFonts w:ascii="宋体" w:hAnsi="宋体" w:eastAsia="宋体" w:cs="Times New Roman"/>
                <w:kern w:val="0"/>
                <w:sz w:val="18"/>
                <w:szCs w:val="18"/>
                <w:highlight w:val="none"/>
              </w:rPr>
            </w:pPr>
          </w:p>
        </w:tc>
        <w:tc>
          <w:tcPr>
            <w:tcW w:w="665"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安全食用历史</w:t>
            </w:r>
          </w:p>
        </w:tc>
        <w:tc>
          <w:tcPr>
            <w:tcW w:w="1244" w:type="pct"/>
            <w:gridSpan w:val="3"/>
            <w:shd w:val="clear" w:color="auto" w:fill="FFFFFF"/>
            <w:vAlign w:val="center"/>
          </w:tcPr>
          <w:p>
            <w:pPr>
              <w:widowControl/>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253321108"/>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是 </w:t>
            </w:r>
            <w:sdt>
              <w:sdtPr>
                <w:rPr>
                  <w:rFonts w:hint="eastAsia" w:ascii="宋体" w:hAnsi="宋体" w:eastAsia="宋体" w:cs="Times New Roman"/>
                  <w:kern w:val="0"/>
                  <w:sz w:val="18"/>
                  <w:szCs w:val="18"/>
                  <w:highlight w:val="none"/>
                </w:rPr>
                <w:id w:val="1025911400"/>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使用目的</w:t>
            </w:r>
          </w:p>
        </w:tc>
        <w:tc>
          <w:tcPr>
            <w:tcW w:w="1127" w:type="pct"/>
            <w:shd w:val="clear" w:color="auto" w:fill="FFFFFF"/>
            <w:vAlign w:val="center"/>
          </w:tcPr>
          <w:p>
            <w:pPr>
              <w:widowControl/>
              <w:ind w:firstLine="180" w:firstLineChars="100"/>
              <w:rPr>
                <w:rFonts w:ascii="宋体" w:hAnsi="宋体" w:eastAsia="宋体" w:cs="Times New Roman"/>
                <w:kern w:val="0"/>
                <w:sz w:val="18"/>
                <w:szCs w:val="18"/>
                <w:highlight w:val="none"/>
              </w:rPr>
            </w:pPr>
          </w:p>
        </w:tc>
        <w:tc>
          <w:tcPr>
            <w:tcW w:w="820" w:type="pct"/>
            <w:gridSpan w:val="2"/>
            <w:shd w:val="clear" w:color="auto" w:fill="FFFFFF"/>
            <w:vAlign w:val="center"/>
          </w:tcPr>
          <w:p>
            <w:pPr>
              <w:widowControl/>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适用或使用范围</w:t>
            </w:r>
          </w:p>
        </w:tc>
        <w:tc>
          <w:tcPr>
            <w:tcW w:w="527" w:type="pct"/>
            <w:shd w:val="clear" w:color="auto" w:fill="FFFFFF"/>
            <w:vAlign w:val="center"/>
          </w:tcPr>
          <w:p>
            <w:pPr>
              <w:widowControl/>
              <w:jc w:val="center"/>
              <w:rPr>
                <w:rFonts w:ascii="宋体" w:hAnsi="宋体" w:eastAsia="宋体" w:cs="Times New Roman"/>
                <w:kern w:val="0"/>
                <w:sz w:val="18"/>
                <w:szCs w:val="18"/>
                <w:highlight w:val="none"/>
              </w:rPr>
            </w:pPr>
          </w:p>
        </w:tc>
        <w:tc>
          <w:tcPr>
            <w:tcW w:w="665"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安全使用量</w:t>
            </w:r>
          </w:p>
        </w:tc>
        <w:tc>
          <w:tcPr>
            <w:tcW w:w="1244" w:type="pct"/>
            <w:gridSpan w:val="3"/>
            <w:shd w:val="clear" w:color="auto" w:fill="FFFFFF"/>
            <w:vAlign w:val="center"/>
          </w:tcPr>
          <w:p>
            <w:pPr>
              <w:widowControl/>
              <w:jc w:val="center"/>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使用规格</w:t>
            </w:r>
          </w:p>
        </w:tc>
        <w:tc>
          <w:tcPr>
            <w:tcW w:w="4417" w:type="pct"/>
            <w:gridSpan w:val="8"/>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该原料是否已注册或备案</w:t>
            </w:r>
          </w:p>
        </w:tc>
        <w:tc>
          <w:tcPr>
            <w:tcW w:w="1740" w:type="pct"/>
            <w:gridSpan w:val="2"/>
            <w:shd w:val="clear" w:color="auto" w:fill="FFFFFF"/>
            <w:vAlign w:val="center"/>
          </w:tcPr>
          <w:p>
            <w:pPr>
              <w:widowControl/>
              <w:ind w:left="180" w:hanging="180" w:hangingChars="100"/>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 xml:space="preserve">  </w:t>
            </w:r>
            <w:sdt>
              <w:sdtPr>
                <w:rPr>
                  <w:rFonts w:hint="eastAsia" w:ascii="宋体" w:hAnsi="宋体" w:eastAsia="宋体" w:cs="Times New Roman"/>
                  <w:kern w:val="0"/>
                  <w:sz w:val="18"/>
                  <w:szCs w:val="18"/>
                  <w:highlight w:val="none"/>
                </w:rPr>
                <w:id w:val="1980341896"/>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是 </w:t>
            </w:r>
            <w:sdt>
              <w:sdtPr>
                <w:rPr>
                  <w:rFonts w:hint="eastAsia" w:ascii="宋体" w:hAnsi="宋体" w:eastAsia="宋体" w:cs="Times New Roman"/>
                  <w:kern w:val="0"/>
                  <w:sz w:val="18"/>
                  <w:szCs w:val="18"/>
                  <w:highlight w:val="none"/>
                </w:rPr>
                <w:id w:val="-641191059"/>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否</w:t>
            </w:r>
          </w:p>
        </w:tc>
        <w:tc>
          <w:tcPr>
            <w:tcW w:w="2669" w:type="pct"/>
            <w:gridSpan w:val="6"/>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restar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注册人/备案人</w:t>
            </w: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企业名称</w:t>
            </w:r>
            <w:r>
              <w:rPr>
                <w:rFonts w:hint="eastAsia" w:ascii="宋体" w:hAnsi="宋体" w:eastAsia="宋体" w:cs="Times New Roman"/>
                <w:kern w:val="0"/>
                <w:sz w:val="18"/>
                <w:szCs w:val="18"/>
                <w:highlight w:val="none"/>
              </w:rPr>
              <w:t>(中文)</w:t>
            </w:r>
          </w:p>
        </w:tc>
        <w:tc>
          <w:tcPr>
            <w:tcW w:w="3281" w:type="pct"/>
            <w:gridSpan w:val="7"/>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企业名称</w:t>
            </w:r>
            <w:r>
              <w:rPr>
                <w:rFonts w:hint="eastAsia" w:ascii="宋体" w:hAnsi="宋体" w:eastAsia="宋体" w:cs="Times New Roman"/>
                <w:kern w:val="0"/>
                <w:sz w:val="18"/>
                <w:szCs w:val="18"/>
                <w:highlight w:val="none"/>
              </w:rPr>
              <w:t>(外文)</w:t>
            </w:r>
          </w:p>
        </w:tc>
        <w:tc>
          <w:tcPr>
            <w:tcW w:w="3281" w:type="pct"/>
            <w:gridSpan w:val="7"/>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地址</w:t>
            </w:r>
          </w:p>
        </w:tc>
        <w:tc>
          <w:tcPr>
            <w:tcW w:w="1355" w:type="pct"/>
            <w:gridSpan w:val="3"/>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c>
          <w:tcPr>
            <w:tcW w:w="825" w:type="pct"/>
            <w:gridSpan w:val="3"/>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所在国家</w:t>
            </w:r>
            <w:r>
              <w:rPr>
                <w:rFonts w:hint="eastAsia" w:ascii="宋体" w:hAnsi="宋体" w:eastAsia="宋体" w:cs="Times New Roman"/>
                <w:kern w:val="0"/>
                <w:sz w:val="18"/>
                <w:szCs w:val="18"/>
                <w:highlight w:val="none"/>
              </w:rPr>
              <w:t>/地区</w:t>
            </w:r>
          </w:p>
        </w:tc>
        <w:tc>
          <w:tcPr>
            <w:tcW w:w="1084" w:type="pct"/>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联系电话</w:t>
            </w:r>
          </w:p>
        </w:tc>
        <w:tc>
          <w:tcPr>
            <w:tcW w:w="1355" w:type="pct"/>
            <w:gridSpan w:val="3"/>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c>
          <w:tcPr>
            <w:tcW w:w="825" w:type="pct"/>
            <w:gridSpan w:val="3"/>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联系人</w:t>
            </w:r>
          </w:p>
        </w:tc>
        <w:tc>
          <w:tcPr>
            <w:tcW w:w="1084" w:type="pct"/>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restar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境内责任人</w:t>
            </w:r>
          </w:p>
        </w:tc>
        <w:tc>
          <w:tcPr>
            <w:tcW w:w="1127" w:type="pct"/>
            <w:shd w:val="clear" w:color="auto" w:fill="FFFFFF"/>
            <w:vAlign w:val="center"/>
          </w:tcPr>
          <w:p>
            <w:pPr>
              <w:widowControl/>
              <w:ind w:right="270"/>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企业名称</w:t>
            </w:r>
          </w:p>
        </w:tc>
        <w:tc>
          <w:tcPr>
            <w:tcW w:w="3281" w:type="pct"/>
            <w:gridSpan w:val="7"/>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ind w:right="270"/>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地址</w:t>
            </w:r>
          </w:p>
        </w:tc>
        <w:tc>
          <w:tcPr>
            <w:tcW w:w="3281" w:type="pct"/>
            <w:gridSpan w:val="7"/>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ind w:right="270"/>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传真</w:t>
            </w:r>
          </w:p>
        </w:tc>
        <w:tc>
          <w:tcPr>
            <w:tcW w:w="1355" w:type="pct"/>
            <w:gridSpan w:val="3"/>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c>
          <w:tcPr>
            <w:tcW w:w="764" w:type="pct"/>
            <w:gridSpan w:val="2"/>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邮编</w:t>
            </w:r>
          </w:p>
        </w:tc>
        <w:tc>
          <w:tcPr>
            <w:tcW w:w="1145" w:type="pct"/>
            <w:gridSpan w:val="2"/>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联系电话</w:t>
            </w:r>
          </w:p>
        </w:tc>
        <w:tc>
          <w:tcPr>
            <w:tcW w:w="1355" w:type="pct"/>
            <w:gridSpan w:val="3"/>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c>
          <w:tcPr>
            <w:tcW w:w="764" w:type="pct"/>
            <w:gridSpan w:val="2"/>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联系人</w:t>
            </w:r>
          </w:p>
        </w:tc>
        <w:tc>
          <w:tcPr>
            <w:tcW w:w="1145" w:type="pct"/>
            <w:gridSpan w:val="2"/>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restart"/>
            <w:shd w:val="clear" w:color="auto" w:fill="FFFFFF" w:themeFill="background1"/>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生产企业</w:t>
            </w: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企业名称</w:t>
            </w:r>
            <w:r>
              <w:rPr>
                <w:rFonts w:hint="eastAsia" w:ascii="宋体" w:hAnsi="宋体" w:eastAsia="宋体" w:cs="Times New Roman"/>
                <w:kern w:val="0"/>
                <w:sz w:val="18"/>
                <w:szCs w:val="18"/>
                <w:highlight w:val="none"/>
              </w:rPr>
              <w:t>(中文)</w:t>
            </w:r>
          </w:p>
        </w:tc>
        <w:tc>
          <w:tcPr>
            <w:tcW w:w="3281" w:type="pct"/>
            <w:gridSpan w:val="7"/>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themeFill="background1"/>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企业名称</w:t>
            </w:r>
            <w:r>
              <w:rPr>
                <w:rFonts w:hint="eastAsia" w:ascii="宋体" w:hAnsi="宋体" w:eastAsia="宋体" w:cs="Times New Roman"/>
                <w:kern w:val="0"/>
                <w:sz w:val="18"/>
                <w:szCs w:val="18"/>
                <w:highlight w:val="none"/>
              </w:rPr>
              <w:t>(外文)</w:t>
            </w:r>
          </w:p>
        </w:tc>
        <w:tc>
          <w:tcPr>
            <w:tcW w:w="3281" w:type="pct"/>
            <w:gridSpan w:val="7"/>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themeFill="background1"/>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地址</w:t>
            </w:r>
          </w:p>
        </w:tc>
        <w:tc>
          <w:tcPr>
            <w:tcW w:w="1355" w:type="pct"/>
            <w:gridSpan w:val="3"/>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c>
          <w:tcPr>
            <w:tcW w:w="764" w:type="pct"/>
            <w:gridSpan w:val="2"/>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生产国</w:t>
            </w:r>
            <w:r>
              <w:rPr>
                <w:rFonts w:hint="eastAsia" w:ascii="宋体" w:hAnsi="宋体" w:eastAsia="宋体" w:cs="Times New Roman"/>
                <w:kern w:val="0"/>
                <w:sz w:val="18"/>
                <w:szCs w:val="18"/>
                <w:highlight w:val="none"/>
              </w:rPr>
              <w:t>/地区</w:t>
            </w:r>
          </w:p>
        </w:tc>
        <w:tc>
          <w:tcPr>
            <w:tcW w:w="1145" w:type="pct"/>
            <w:gridSpan w:val="2"/>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themeFill="background1"/>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联系电话</w:t>
            </w:r>
          </w:p>
        </w:tc>
        <w:tc>
          <w:tcPr>
            <w:tcW w:w="1355" w:type="pct"/>
            <w:gridSpan w:val="3"/>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c>
          <w:tcPr>
            <w:tcW w:w="764" w:type="pct"/>
            <w:gridSpan w:val="2"/>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联系人</w:t>
            </w:r>
          </w:p>
        </w:tc>
        <w:tc>
          <w:tcPr>
            <w:tcW w:w="1145" w:type="pct"/>
            <w:gridSpan w:val="2"/>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1785" w:hRule="atLeast"/>
          <w:tblCellSpacing w:w="7" w:type="dxa"/>
          <w:jc w:val="center"/>
        </w:trPr>
        <w:tc>
          <w:tcPr>
            <w:tcW w:w="4983" w:type="pct"/>
            <w:gridSpan w:val="9"/>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b/>
                <w:bCs/>
                <w:kern w:val="0"/>
                <w:sz w:val="18"/>
                <w:szCs w:val="18"/>
                <w:highlight w:val="none"/>
              </w:rPr>
              <w:t>保证书</w:t>
            </w:r>
          </w:p>
          <w:p>
            <w:pPr>
              <w:widowControl/>
              <w:ind w:firstLine="360" w:firstLineChars="200"/>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本</w:t>
            </w:r>
            <w:r>
              <w:rPr>
                <w:rFonts w:hint="eastAsia" w:ascii="宋体" w:hAnsi="宋体" w:eastAsia="宋体" w:cs="Times New Roman"/>
                <w:kern w:val="0"/>
                <w:sz w:val="18"/>
                <w:szCs w:val="18"/>
                <w:highlight w:val="none"/>
              </w:rPr>
              <w:t>信息</w:t>
            </w:r>
            <w:r>
              <w:rPr>
                <w:rFonts w:ascii="宋体" w:hAnsi="宋体" w:eastAsia="宋体" w:cs="Times New Roman"/>
                <w:kern w:val="0"/>
                <w:sz w:val="18"/>
                <w:szCs w:val="18"/>
                <w:highlight w:val="none"/>
              </w:rPr>
              <w:t>表中</w:t>
            </w:r>
            <w:r>
              <w:rPr>
                <w:rFonts w:hint="eastAsia" w:ascii="宋体" w:hAnsi="宋体" w:eastAsia="宋体" w:cs="Times New Roman"/>
                <w:kern w:val="0"/>
                <w:sz w:val="18"/>
                <w:szCs w:val="18"/>
                <w:highlight w:val="none"/>
              </w:rPr>
              <w:t>所有</w:t>
            </w:r>
            <w:r>
              <w:rPr>
                <w:rFonts w:ascii="宋体" w:hAnsi="宋体" w:eastAsia="宋体" w:cs="Times New Roman"/>
                <w:kern w:val="0"/>
                <w:sz w:val="18"/>
                <w:szCs w:val="18"/>
                <w:highlight w:val="none"/>
              </w:rPr>
              <w:t>的内容和所附资料均真实、合法，</w:t>
            </w:r>
            <w:r>
              <w:rPr>
                <w:rFonts w:hint="eastAsia" w:ascii="宋体" w:hAnsi="宋体" w:eastAsia="宋体" w:cs="Times New Roman"/>
                <w:kern w:val="0"/>
                <w:sz w:val="18"/>
                <w:szCs w:val="18"/>
                <w:highlight w:val="none"/>
              </w:rPr>
              <w:t>上传内容</w:t>
            </w:r>
            <w:r>
              <w:rPr>
                <w:rFonts w:ascii="宋体" w:hAnsi="宋体" w:eastAsia="宋体" w:cs="Times New Roman"/>
                <w:kern w:val="0"/>
                <w:sz w:val="18"/>
                <w:szCs w:val="18"/>
                <w:highlight w:val="none"/>
              </w:rPr>
              <w:t>和原件一致，所附资料中的数据均为研究和检测该</w:t>
            </w:r>
            <w:r>
              <w:rPr>
                <w:rFonts w:hint="eastAsia" w:ascii="宋体" w:hAnsi="宋体" w:eastAsia="宋体" w:cs="Times New Roman"/>
                <w:kern w:val="0"/>
                <w:sz w:val="18"/>
                <w:szCs w:val="18"/>
                <w:highlight w:val="none"/>
              </w:rPr>
              <w:t>原料</w:t>
            </w:r>
            <w:r>
              <w:rPr>
                <w:rFonts w:ascii="宋体" w:hAnsi="宋体" w:eastAsia="宋体" w:cs="Times New Roman"/>
                <w:kern w:val="0"/>
                <w:sz w:val="18"/>
                <w:szCs w:val="18"/>
                <w:highlight w:val="none"/>
              </w:rPr>
              <w:t>得到的数据</w:t>
            </w:r>
            <w:r>
              <w:rPr>
                <w:rFonts w:hint="eastAsia" w:ascii="宋体" w:hAnsi="宋体" w:eastAsia="宋体" w:cs="Times New Roman"/>
                <w:kern w:val="0"/>
                <w:sz w:val="18"/>
                <w:szCs w:val="18"/>
                <w:highlight w:val="none"/>
              </w:rPr>
              <w:t>，</w:t>
            </w:r>
            <w:r>
              <w:rPr>
                <w:rFonts w:ascii="宋体" w:hAnsi="宋体" w:eastAsia="宋体" w:cs="Times New Roman"/>
                <w:kern w:val="0"/>
                <w:sz w:val="18"/>
                <w:szCs w:val="18"/>
                <w:highlight w:val="none"/>
              </w:rPr>
              <w:t>符合《化妆品安全技术规范》</w:t>
            </w:r>
            <w:r>
              <w:rPr>
                <w:rFonts w:hint="eastAsia" w:ascii="宋体" w:hAnsi="宋体" w:eastAsia="宋体" w:cs="Times New Roman"/>
                <w:kern w:val="0"/>
                <w:sz w:val="18"/>
                <w:szCs w:val="18"/>
                <w:highlight w:val="none"/>
              </w:rPr>
              <w:t>等相关法规</w:t>
            </w:r>
            <w:r>
              <w:rPr>
                <w:rFonts w:ascii="宋体" w:hAnsi="宋体" w:eastAsia="宋体" w:cs="Times New Roman"/>
                <w:kern w:val="0"/>
                <w:sz w:val="18"/>
                <w:szCs w:val="18"/>
                <w:highlight w:val="none"/>
              </w:rPr>
              <w:t>要求。如有不实之处，我单位愿负相应法律责任，并承担由此造成的一切后果。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1406" w:hRule="atLeast"/>
          <w:tblCellSpacing w:w="7" w:type="dxa"/>
          <w:jc w:val="center"/>
        </w:trPr>
        <w:tc>
          <w:tcPr>
            <w:tcW w:w="4983" w:type="pct"/>
            <w:gridSpan w:val="9"/>
            <w:shd w:val="clear" w:color="auto" w:fill="FFFFFF"/>
            <w:vAlign w:val="center"/>
          </w:tcPr>
          <w:p>
            <w:pPr>
              <w:widowControl/>
              <w:ind w:firstLine="900" w:firstLineChars="500"/>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 xml:space="preserve"> </w:t>
            </w:r>
            <w:r>
              <w:rPr>
                <w:rFonts w:ascii="宋体" w:hAnsi="宋体" w:eastAsia="宋体" w:cs="Times New Roman"/>
                <w:kern w:val="0"/>
                <w:sz w:val="18"/>
                <w:szCs w:val="18"/>
                <w:highlight w:val="none"/>
              </w:rPr>
              <w:t xml:space="preserve">                                            </w:t>
            </w:r>
            <w:r>
              <w:rPr>
                <w:rFonts w:hint="eastAsia" w:ascii="宋体" w:hAnsi="宋体" w:eastAsia="宋体" w:cs="Times New Roman"/>
                <w:kern w:val="0"/>
                <w:sz w:val="18"/>
                <w:szCs w:val="18"/>
                <w:highlight w:val="none"/>
              </w:rPr>
              <w:t>注册人</w:t>
            </w:r>
            <w:r>
              <w:rPr>
                <w:rFonts w:ascii="宋体" w:hAnsi="宋体" w:eastAsia="宋体" w:cs="Times New Roman"/>
                <w:kern w:val="0"/>
                <w:sz w:val="18"/>
                <w:szCs w:val="18"/>
                <w:highlight w:val="none"/>
              </w:rPr>
              <w:t xml:space="preserve">/备案人(签章) </w:t>
            </w:r>
            <w:r>
              <w:rPr>
                <w:rFonts w:ascii="宋体" w:hAnsi="宋体" w:eastAsia="宋体" w:cs="Times New Roman"/>
                <w:kern w:val="0"/>
                <w:sz w:val="18"/>
                <w:szCs w:val="18"/>
                <w:highlight w:val="none"/>
              </w:rPr>
              <w:tab/>
            </w:r>
            <w:r>
              <w:rPr>
                <w:rFonts w:ascii="宋体" w:hAnsi="宋体" w:eastAsia="宋体" w:cs="Times New Roman"/>
                <w:kern w:val="0"/>
                <w:sz w:val="18"/>
                <w:szCs w:val="18"/>
                <w:highlight w:val="none"/>
              </w:rPr>
              <w:t xml:space="preserve">                      </w:t>
            </w:r>
            <w:r>
              <w:rPr>
                <w:rFonts w:hint="eastAsia" w:ascii="宋体" w:hAnsi="宋体" w:eastAsia="宋体" w:cs="Times New Roman"/>
                <w:kern w:val="0"/>
                <w:sz w:val="18"/>
                <w:szCs w:val="18"/>
                <w:highlight w:val="none"/>
              </w:rPr>
              <w:t xml:space="preserve"> </w:t>
            </w:r>
            <w:r>
              <w:rPr>
                <w:rFonts w:ascii="宋体" w:hAnsi="宋体" w:eastAsia="宋体" w:cs="Times New Roman"/>
                <w:kern w:val="0"/>
                <w:sz w:val="18"/>
                <w:szCs w:val="18"/>
                <w:highlight w:val="none"/>
              </w:rPr>
              <w:t xml:space="preserve">                                                                          </w:t>
            </w:r>
            <w:r>
              <w:rPr>
                <w:rFonts w:ascii="宋体" w:hAnsi="宋体" w:eastAsia="宋体" w:cs="Times New Roman"/>
                <w:color w:val="FFFFFF"/>
                <w:kern w:val="0"/>
                <w:sz w:val="18"/>
                <w:szCs w:val="18"/>
                <w:highlight w:val="none"/>
              </w:rPr>
              <w:t xml:space="preserve">$ </w:t>
            </w:r>
            <w:r>
              <w:rPr>
                <w:rFonts w:ascii="宋体" w:hAnsi="宋体" w:eastAsia="宋体" w:cs="Times New Roman"/>
                <w:kern w:val="0"/>
                <w:sz w:val="18"/>
                <w:szCs w:val="18"/>
                <w:highlight w:val="none"/>
              </w:rPr>
              <w:t xml:space="preserve">                                             </w:t>
            </w:r>
          </w:p>
        </w:tc>
      </w:tr>
    </w:tbl>
    <w:p>
      <w:pPr>
        <w:jc w:val="center"/>
        <w:rPr>
          <w:rFonts w:ascii="等线" w:hAnsi="等线" w:eastAsia="等线" w:cs="Times New Roman"/>
          <w:highlight w:val="none"/>
        </w:rPr>
      </w:pPr>
    </w:p>
    <w:p>
      <w:pPr>
        <w:widowControl/>
        <w:jc w:val="left"/>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br w:type="page"/>
      </w:r>
    </w:p>
    <w:p>
      <w:pPr>
        <w:numPr>
          <w:ilvl w:val="255"/>
          <w:numId w:val="0"/>
        </w:numPr>
        <w:spacing w:line="360" w:lineRule="exact"/>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en"/>
        </w:rPr>
        <w:t>附2.</w:t>
      </w:r>
      <w:r>
        <w:rPr>
          <w:rFonts w:hint="eastAsia" w:ascii="Times New Roman" w:hAnsi="Times New Roman" w:eastAsia="仿宋_GB2312" w:cs="Times New Roman"/>
          <w:szCs w:val="21"/>
          <w:highlight w:val="none"/>
          <w:lang w:val="zh-TW"/>
        </w:rPr>
        <w:t xml:space="preserve"> 化妆品新原料注册或备案信息表示例</w:t>
      </w:r>
    </w:p>
    <w:p>
      <w:pPr>
        <w:widowControl/>
        <w:spacing w:before="100" w:beforeAutospacing="1" w:after="100" w:afterAutospacing="1"/>
        <w:ind w:left="600"/>
        <w:jc w:val="center"/>
        <w:rPr>
          <w:rFonts w:ascii="Times New Roman" w:hAnsi="Times New Roman" w:eastAsia="等线" w:cs="Times New Roman"/>
          <w:b/>
          <w:bCs/>
          <w:kern w:val="0"/>
          <w:sz w:val="54"/>
          <w:szCs w:val="54"/>
          <w:highlight w:val="none"/>
        </w:rPr>
      </w:pPr>
      <w:r>
        <w:rPr>
          <w:rFonts w:ascii="Times New Roman" w:hAnsi="Times New Roman" w:eastAsia="等线" w:cs="Times New Roman"/>
          <w:b/>
          <w:bCs/>
          <w:kern w:val="0"/>
          <w:sz w:val="54"/>
          <w:szCs w:val="54"/>
          <w:highlight w:val="none"/>
        </w:rPr>
        <w:t>化妆品新原料注册</w:t>
      </w:r>
      <w:r>
        <w:rPr>
          <w:rFonts w:hint="eastAsia" w:ascii="Times New Roman" w:hAnsi="Times New Roman" w:eastAsia="等线" w:cs="Times New Roman"/>
          <w:b/>
          <w:bCs/>
          <w:kern w:val="0"/>
          <w:sz w:val="54"/>
          <w:szCs w:val="54"/>
          <w:highlight w:val="none"/>
        </w:rPr>
        <w:t>或</w:t>
      </w:r>
      <w:r>
        <w:rPr>
          <w:rFonts w:ascii="Times New Roman" w:hAnsi="Times New Roman" w:eastAsia="等线" w:cs="Times New Roman"/>
          <w:b/>
          <w:bCs/>
          <w:kern w:val="0"/>
          <w:sz w:val="54"/>
          <w:szCs w:val="54"/>
          <w:highlight w:val="none"/>
        </w:rPr>
        <w:t>备案</w:t>
      </w:r>
    </w:p>
    <w:p>
      <w:pPr>
        <w:widowControl/>
        <w:spacing w:before="100" w:beforeAutospacing="1" w:after="240"/>
        <w:jc w:val="center"/>
        <w:rPr>
          <w:rFonts w:ascii="Times New Roman" w:hAnsi="Times New Roman" w:eastAsia="等线" w:cs="Times New Roman"/>
          <w:kern w:val="0"/>
          <w:sz w:val="24"/>
          <w:szCs w:val="24"/>
          <w:highlight w:val="none"/>
        </w:rPr>
      </w:pPr>
      <w:r>
        <w:rPr>
          <w:rFonts w:hint="eastAsia" w:ascii="Times New Roman" w:hAnsi="Times New Roman" w:eastAsia="等线" w:cs="Times New Roman"/>
          <w:b/>
          <w:bCs/>
          <w:kern w:val="0"/>
          <w:sz w:val="54"/>
          <w:szCs w:val="54"/>
          <w:highlight w:val="none"/>
        </w:rPr>
        <w:t>信 息</w:t>
      </w:r>
      <w:r>
        <w:rPr>
          <w:rFonts w:ascii="Times New Roman" w:hAnsi="Times New Roman" w:eastAsia="等线" w:cs="Times New Roman"/>
          <w:b/>
          <w:bCs/>
          <w:kern w:val="0"/>
          <w:sz w:val="54"/>
          <w:szCs w:val="54"/>
          <w:highlight w:val="none"/>
        </w:rPr>
        <w:t xml:space="preserve"> 表</w:t>
      </w:r>
    </w:p>
    <w:p>
      <w:pPr>
        <w:jc w:val="center"/>
        <w:rPr>
          <w:rFonts w:ascii="等线" w:hAnsi="等线" w:eastAsia="等线" w:cs="Times New Roman"/>
          <w:highlight w:val="none"/>
        </w:rPr>
      </w:pPr>
    </w:p>
    <w:p>
      <w:pPr>
        <w:jc w:val="center"/>
        <w:rPr>
          <w:rFonts w:ascii="等线" w:hAnsi="等线" w:eastAsia="等线" w:cs="Times New Roman"/>
          <w:highlight w:val="none"/>
        </w:rPr>
      </w:pPr>
    </w:p>
    <w:p>
      <w:pPr>
        <w:jc w:val="center"/>
        <w:rPr>
          <w:rFonts w:hint="eastAsia" w:ascii="等线" w:hAnsi="等线" w:eastAsia="等线" w:cs="Times New Roman"/>
          <w:highlight w:val="none"/>
          <w:lang w:eastAsia="zh-CN"/>
        </w:rPr>
      </w:pPr>
    </w:p>
    <w:p>
      <w:pPr>
        <w:jc w:val="center"/>
        <w:rPr>
          <w:rFonts w:hint="eastAsia" w:ascii="等线" w:hAnsi="等线" w:eastAsia="等线" w:cs="Times New Roman"/>
          <w:highlight w:val="none"/>
          <w:lang w:eastAsia="zh-CN"/>
        </w:rPr>
      </w:pPr>
    </w:p>
    <w:p>
      <w:pPr>
        <w:jc w:val="center"/>
        <w:rPr>
          <w:rFonts w:ascii="等线" w:hAnsi="等线" w:eastAsia="等线" w:cs="Times New Roman"/>
          <w:highlight w:val="none"/>
        </w:rPr>
      </w:pPr>
    </w:p>
    <w:p>
      <w:pPr>
        <w:jc w:val="center"/>
        <w:rPr>
          <w:rFonts w:ascii="等线" w:hAnsi="等线" w:eastAsia="等线" w:cs="Times New Roman"/>
          <w:highlight w:val="none"/>
        </w:rPr>
      </w:pPr>
    </w:p>
    <w:tbl>
      <w:tblPr>
        <w:tblStyle w:val="8"/>
        <w:tblW w:w="8312" w:type="dxa"/>
        <w:jc w:val="center"/>
        <w:tblCellSpacing w:w="0" w:type="dxa"/>
        <w:tblLayout w:type="fixed"/>
        <w:tblCellMar>
          <w:top w:w="0" w:type="dxa"/>
          <w:left w:w="0" w:type="dxa"/>
          <w:bottom w:w="0" w:type="dxa"/>
          <w:right w:w="0" w:type="dxa"/>
        </w:tblCellMar>
      </w:tblPr>
      <w:tblGrid>
        <w:gridCol w:w="8312"/>
      </w:tblGrid>
      <w:tr>
        <w:tblPrEx>
          <w:tblCellMar>
            <w:top w:w="0" w:type="dxa"/>
            <w:left w:w="0" w:type="dxa"/>
            <w:bottom w:w="0" w:type="dxa"/>
            <w:right w:w="0" w:type="dxa"/>
          </w:tblCellMar>
        </w:tblPrEx>
        <w:trPr>
          <w:tblCellSpacing w:w="0" w:type="dxa"/>
          <w:jc w:val="center"/>
        </w:trPr>
        <w:tc>
          <w:tcPr>
            <w:tcW w:w="8312" w:type="dxa"/>
            <w:vAlign w:val="center"/>
          </w:tcPr>
          <w:p>
            <w:pPr>
              <w:widowControl/>
              <w:ind w:left="420" w:leftChars="200"/>
              <w:jc w:val="left"/>
              <w:rPr>
                <w:rFonts w:ascii="Times New Roman" w:hAnsi="Times New Roman" w:eastAsia="等线" w:cs="Times New Roman"/>
                <w:kern w:val="0"/>
                <w:sz w:val="24"/>
                <w:szCs w:val="24"/>
                <w:highlight w:val="none"/>
                <w:u w:val="single"/>
              </w:rPr>
            </w:pPr>
            <w:r>
              <w:rPr>
                <w:rFonts w:ascii="Times New Roman" w:hAnsi="Times New Roman" w:eastAsia="等线" w:cs="Times New Roman"/>
                <w:kern w:val="0"/>
                <w:sz w:val="27"/>
                <w:szCs w:val="27"/>
                <w:highlight w:val="none"/>
              </w:rPr>
              <w:t>原料标准中文名称</w:t>
            </w:r>
            <w:r>
              <w:rPr>
                <w:rFonts w:ascii="Times New Roman" w:hAnsi="Times New Roman" w:eastAsia="等线" w:cs="Times New Roman"/>
                <w:kern w:val="0"/>
                <w:sz w:val="27"/>
                <w:szCs w:val="27"/>
                <w:highlight w:val="none"/>
                <w:u w:val="single"/>
              </w:rPr>
              <w:t>：</w:t>
            </w:r>
            <w:r>
              <w:rPr>
                <w:rFonts w:ascii="Times New Roman" w:hAnsi="Times New Roman" w:eastAsia="等线" w:cs="Times New Roman"/>
                <w:kern w:val="0"/>
                <w:sz w:val="24"/>
                <w:szCs w:val="24"/>
                <w:highlight w:val="none"/>
                <w:u w:val="single"/>
              </w:rPr>
              <w:t xml:space="preserve">       </w:t>
            </w:r>
            <w:r>
              <w:rPr>
                <w:rFonts w:hint="eastAsia" w:eastAsia="仿宋_GB2312"/>
                <w:color w:val="000000"/>
                <w:szCs w:val="21"/>
                <w:highlight w:val="none"/>
                <w:u w:val="single"/>
              </w:rPr>
              <w:t>企业填写</w:t>
            </w:r>
            <w:r>
              <w:rPr>
                <w:rFonts w:ascii="Times New Roman" w:hAnsi="Times New Roman" w:eastAsia="等线" w:cs="Times New Roman"/>
                <w:kern w:val="0"/>
                <w:sz w:val="24"/>
                <w:szCs w:val="24"/>
                <w:highlight w:val="none"/>
                <w:u w:val="single"/>
              </w:rPr>
              <w:t xml:space="preserve">        </w:t>
            </w:r>
          </w:p>
        </w:tc>
      </w:tr>
    </w:tbl>
    <w:p>
      <w:pPr>
        <w:ind w:left="1680" w:leftChars="800"/>
        <w:jc w:val="left"/>
        <w:rPr>
          <w:rFonts w:ascii="等线" w:hAnsi="等线" w:eastAsia="等线" w:cs="Times New Roman"/>
          <w:highlight w:val="none"/>
          <w:u w:val="single"/>
        </w:rPr>
      </w:pPr>
      <w:r>
        <w:rPr>
          <w:rFonts w:ascii="等线" w:hAnsi="等线" w:eastAsia="等线" w:cs="Times New Roman"/>
          <w:highlight w:val="none"/>
        </w:rPr>
        <w:t xml:space="preserve">INCI名称： </w:t>
      </w:r>
      <w:r>
        <w:rPr>
          <w:rFonts w:ascii="等线" w:hAnsi="等线" w:eastAsia="等线" w:cs="Times New Roman"/>
          <w:highlight w:val="none"/>
          <w:u w:val="single"/>
        </w:rPr>
        <w:t xml:space="preserve">        </w:t>
      </w:r>
      <w:r>
        <w:rPr>
          <w:rFonts w:hint="eastAsia" w:eastAsia="仿宋_GB2312"/>
          <w:color w:val="000000"/>
          <w:szCs w:val="21"/>
          <w:highlight w:val="none"/>
          <w:u w:val="single"/>
        </w:rPr>
        <w:t>企业填写</w:t>
      </w:r>
      <w:r>
        <w:rPr>
          <w:rFonts w:ascii="等线" w:hAnsi="等线" w:eastAsia="等线" w:cs="Times New Roman"/>
          <w:highlight w:val="none"/>
          <w:u w:val="single"/>
        </w:rPr>
        <w:t xml:space="preserve">         </w:t>
      </w:r>
    </w:p>
    <w:p>
      <w:pPr>
        <w:jc w:val="center"/>
        <w:rPr>
          <w:rFonts w:ascii="等线" w:hAnsi="等线" w:eastAsia="等线" w:cs="Times New Roman"/>
          <w:highlight w:val="none"/>
        </w:rPr>
      </w:pPr>
    </w:p>
    <w:p>
      <w:pPr>
        <w:jc w:val="center"/>
        <w:rPr>
          <w:rFonts w:ascii="等线" w:hAnsi="等线" w:eastAsia="等线" w:cs="Times New Roman"/>
          <w:highlight w:val="none"/>
        </w:rPr>
      </w:pPr>
    </w:p>
    <w:p>
      <w:pPr>
        <w:jc w:val="center"/>
        <w:rPr>
          <w:rFonts w:ascii="等线" w:hAnsi="等线" w:eastAsia="等线" w:cs="Times New Roman"/>
          <w:highlight w:val="none"/>
        </w:rPr>
      </w:pPr>
    </w:p>
    <w:p>
      <w:pPr>
        <w:jc w:val="center"/>
        <w:rPr>
          <w:rFonts w:ascii="等线" w:hAnsi="等线" w:eastAsia="等线" w:cs="Times New Roman"/>
          <w:highlight w:val="none"/>
        </w:rPr>
      </w:pPr>
    </w:p>
    <w:p>
      <w:pPr>
        <w:jc w:val="center"/>
        <w:rPr>
          <w:rFonts w:ascii="等线" w:hAnsi="等线" w:eastAsia="等线" w:cs="Times New Roman"/>
          <w:highlight w:val="none"/>
        </w:rPr>
      </w:pPr>
    </w:p>
    <w:p>
      <w:pPr>
        <w:jc w:val="center"/>
        <w:rPr>
          <w:rFonts w:ascii="等线" w:hAnsi="等线" w:eastAsia="等线" w:cs="Times New Roman"/>
          <w:highlight w:val="none"/>
        </w:rPr>
      </w:pPr>
    </w:p>
    <w:p>
      <w:pPr>
        <w:jc w:val="center"/>
        <w:rPr>
          <w:rFonts w:hint="eastAsia" w:ascii="等线" w:hAnsi="等线" w:eastAsia="等线" w:cs="Times New Roman"/>
          <w:sz w:val="27"/>
          <w:szCs w:val="27"/>
          <w:highlight w:val="none"/>
          <w:lang w:eastAsia="zh-CN"/>
        </w:rPr>
      </w:pPr>
    </w:p>
    <w:p>
      <w:pPr>
        <w:jc w:val="center"/>
        <w:rPr>
          <w:rFonts w:ascii="等线" w:hAnsi="等线" w:eastAsia="等线" w:cs="Times New Roman"/>
          <w:sz w:val="27"/>
          <w:szCs w:val="27"/>
          <w:highlight w:val="none"/>
        </w:rPr>
      </w:pPr>
      <w:r>
        <w:rPr>
          <w:rFonts w:ascii="等线" w:hAnsi="等线" w:eastAsia="等线" w:cs="Times New Roman"/>
          <w:sz w:val="27"/>
          <w:szCs w:val="27"/>
          <w:highlight w:val="none"/>
        </w:rPr>
        <w:t>国家药品监督管理局制</w:t>
      </w:r>
    </w:p>
    <w:p>
      <w:pPr>
        <w:widowControl/>
        <w:jc w:val="left"/>
        <w:rPr>
          <w:rFonts w:ascii="等线" w:hAnsi="等线" w:eastAsia="等线" w:cs="Times New Roman"/>
          <w:sz w:val="27"/>
          <w:szCs w:val="27"/>
          <w:highlight w:val="none"/>
        </w:rPr>
      </w:pPr>
      <w:r>
        <w:rPr>
          <w:rFonts w:ascii="等线" w:hAnsi="等线" w:eastAsia="等线" w:cs="Times New Roman"/>
          <w:sz w:val="27"/>
          <w:szCs w:val="27"/>
          <w:highlight w:val="none"/>
        </w:rPr>
        <w:br w:type="page"/>
      </w:r>
    </w:p>
    <w:tbl>
      <w:tblPr>
        <w:tblStyle w:val="8"/>
        <w:tblW w:w="5000" w:type="pct"/>
        <w:jc w:val="center"/>
        <w:tblCellSpacing w:w="7"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Layout w:type="autofit"/>
        <w:tblCellMar>
          <w:top w:w="0" w:type="dxa"/>
          <w:left w:w="0" w:type="dxa"/>
          <w:bottom w:w="0" w:type="dxa"/>
          <w:right w:w="0" w:type="dxa"/>
        </w:tblCellMar>
      </w:tblPr>
      <w:tblGrid>
        <w:gridCol w:w="943"/>
        <w:gridCol w:w="1892"/>
        <w:gridCol w:w="1011"/>
        <w:gridCol w:w="360"/>
        <w:gridCol w:w="899"/>
        <w:gridCol w:w="1114"/>
        <w:gridCol w:w="166"/>
        <w:gridCol w:w="102"/>
        <w:gridCol w:w="185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450" w:hRule="atLeast"/>
          <w:tblCellSpacing w:w="7" w:type="dxa"/>
          <w:jc w:val="center"/>
        </w:trPr>
        <w:tc>
          <w:tcPr>
            <w:tcW w:w="558" w:type="pct"/>
            <w:vMerge w:val="restar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新原料名称</w:t>
            </w: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中文</w:t>
            </w:r>
            <w:r>
              <w:rPr>
                <w:rFonts w:hint="eastAsia" w:ascii="宋体" w:hAnsi="宋体" w:eastAsia="宋体" w:cs="Times New Roman"/>
                <w:kern w:val="0"/>
                <w:sz w:val="18"/>
                <w:szCs w:val="18"/>
                <w:highlight w:val="none"/>
              </w:rPr>
              <w:t>名称</w:t>
            </w:r>
          </w:p>
        </w:tc>
        <w:tc>
          <w:tcPr>
            <w:tcW w:w="3281" w:type="pct"/>
            <w:gridSpan w:val="7"/>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450"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INCI名称</w:t>
            </w:r>
          </w:p>
        </w:tc>
        <w:tc>
          <w:tcPr>
            <w:tcW w:w="3281" w:type="pct"/>
            <w:gridSpan w:val="7"/>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450"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英文等外文名称</w:t>
            </w:r>
          </w:p>
        </w:tc>
        <w:tc>
          <w:tcPr>
            <w:tcW w:w="3281" w:type="pct"/>
            <w:gridSpan w:val="7"/>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450"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化学名称</w:t>
            </w:r>
          </w:p>
        </w:tc>
        <w:tc>
          <w:tcPr>
            <w:tcW w:w="3281" w:type="pct"/>
            <w:gridSpan w:val="7"/>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450"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拉丁学名</w:t>
            </w:r>
          </w:p>
        </w:tc>
        <w:tc>
          <w:tcPr>
            <w:tcW w:w="3281" w:type="pct"/>
            <w:gridSpan w:val="7"/>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450"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CAS号</w:t>
            </w:r>
          </w:p>
        </w:tc>
        <w:tc>
          <w:tcPr>
            <w:tcW w:w="3281" w:type="pct"/>
            <w:gridSpan w:val="7"/>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450"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商品名称</w:t>
            </w:r>
          </w:p>
        </w:tc>
        <w:tc>
          <w:tcPr>
            <w:tcW w:w="3281" w:type="pct"/>
            <w:gridSpan w:val="7"/>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restar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来源及特征（</w:t>
            </w:r>
            <w:r>
              <w:rPr>
                <w:rFonts w:hint="eastAsia" w:eastAsia="仿宋_GB2312"/>
                <w:color w:val="000000"/>
                <w:szCs w:val="21"/>
                <w:highlight w:val="none"/>
              </w:rPr>
              <w:t>企业勾选</w:t>
            </w:r>
            <w:r>
              <w:rPr>
                <w:rFonts w:hint="eastAsia" w:ascii="宋体" w:hAnsi="宋体" w:eastAsia="宋体" w:cs="Times New Roman"/>
                <w:kern w:val="0"/>
                <w:sz w:val="18"/>
                <w:szCs w:val="18"/>
                <w:highlight w:val="none"/>
              </w:rPr>
              <w:t>）</w:t>
            </w:r>
          </w:p>
        </w:tc>
        <w:tc>
          <w:tcPr>
            <w:tcW w:w="1127" w:type="pct"/>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601412610"/>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化学原料</w:t>
            </w:r>
          </w:p>
        </w:tc>
        <w:tc>
          <w:tcPr>
            <w:tcW w:w="3281" w:type="pct"/>
            <w:gridSpan w:val="7"/>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20927876"/>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聚合物</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4417" w:type="pct"/>
            <w:gridSpan w:val="8"/>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95324891"/>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植物原料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4417" w:type="pct"/>
            <w:gridSpan w:val="8"/>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627504569"/>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矿物原料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4417" w:type="pct"/>
            <w:gridSpan w:val="8"/>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824577754"/>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生物技术原料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tcPr>
          <w:p>
            <w:pPr>
              <w:widowControl/>
              <w:jc w:val="center"/>
              <w:rPr>
                <w:rFonts w:ascii="宋体" w:hAnsi="宋体" w:eastAsia="宋体" w:cs="Times New Roman"/>
                <w:kern w:val="0"/>
                <w:sz w:val="18"/>
                <w:szCs w:val="18"/>
                <w:highlight w:val="none"/>
              </w:rPr>
            </w:pPr>
          </w:p>
        </w:tc>
        <w:tc>
          <w:tcPr>
            <w:tcW w:w="4417" w:type="pct"/>
            <w:gridSpan w:val="8"/>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055739388"/>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ascii="宋体" w:hAnsi="宋体" w:eastAsia="宋体" w:cs="Times New Roman"/>
                <w:kern w:val="0"/>
                <w:sz w:val="18"/>
                <w:szCs w:val="18"/>
                <w:highlight w:val="none"/>
              </w:rPr>
              <w:t>动物原料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4417" w:type="pct"/>
            <w:gridSpan w:val="8"/>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332261045"/>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水解原料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4417" w:type="pct"/>
            <w:gridSpan w:val="8"/>
            <w:shd w:val="clear" w:color="auto" w:fill="FFFFFF"/>
            <w:vAlign w:val="center"/>
          </w:tcPr>
          <w:p>
            <w:pPr>
              <w:widowControl/>
              <w:ind w:firstLine="180" w:firstLineChars="100"/>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28055948"/>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纳米原料   </w:t>
            </w:r>
            <w:sdt>
              <w:sdtPr>
                <w:rPr>
                  <w:rFonts w:hint="eastAsia" w:ascii="宋体" w:hAnsi="宋体" w:eastAsia="宋体" w:cs="Times New Roman"/>
                  <w:kern w:val="0"/>
                  <w:sz w:val="18"/>
                  <w:szCs w:val="18"/>
                  <w:highlight w:val="none"/>
                </w:rPr>
                <w:id w:val="1297034248"/>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具有高生物活性的</w:t>
            </w:r>
            <w:r>
              <w:rPr>
                <w:rFonts w:ascii="宋体" w:hAnsi="宋体" w:eastAsia="宋体" w:cs="Times New Roman"/>
                <w:kern w:val="0"/>
                <w:sz w:val="18"/>
                <w:szCs w:val="18"/>
                <w:highlight w:val="none"/>
              </w:rPr>
              <w:t>寡肽/多肽/蛋白质类原料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1693" w:type="pct"/>
            <w:gridSpan w:val="2"/>
            <w:shd w:val="clear" w:color="auto" w:fill="FFFFFF"/>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境外上市化妆品中已有三年以上安全使用历史（</w:t>
            </w:r>
            <w:r>
              <w:rPr>
                <w:rFonts w:hint="eastAsia" w:eastAsia="仿宋_GB2312"/>
                <w:color w:val="000000"/>
                <w:szCs w:val="21"/>
                <w:highlight w:val="none"/>
              </w:rPr>
              <w:t>企业勾选</w:t>
            </w:r>
            <w:r>
              <w:rPr>
                <w:rFonts w:hint="eastAsia" w:ascii="宋体" w:hAnsi="宋体" w:eastAsia="宋体" w:cs="Times New Roman"/>
                <w:kern w:val="0"/>
                <w:sz w:val="18"/>
                <w:szCs w:val="18"/>
                <w:highlight w:val="none"/>
              </w:rPr>
              <w:t>）</w:t>
            </w:r>
          </w:p>
        </w:tc>
        <w:tc>
          <w:tcPr>
            <w:tcW w:w="820" w:type="pct"/>
            <w:gridSpan w:val="2"/>
            <w:shd w:val="clear" w:color="auto" w:fill="FFFFFF"/>
            <w:vAlign w:val="center"/>
          </w:tcPr>
          <w:p>
            <w:pPr>
              <w:widowControl/>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943571254"/>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是 </w:t>
            </w:r>
            <w:sdt>
              <w:sdtPr>
                <w:rPr>
                  <w:rFonts w:hint="eastAsia" w:ascii="宋体" w:hAnsi="宋体" w:eastAsia="宋体" w:cs="Times New Roman"/>
                  <w:kern w:val="0"/>
                  <w:sz w:val="18"/>
                  <w:szCs w:val="18"/>
                  <w:highlight w:val="none"/>
                </w:rPr>
                <w:id w:val="-215508816"/>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否</w:t>
            </w:r>
          </w:p>
        </w:tc>
        <w:tc>
          <w:tcPr>
            <w:tcW w:w="527" w:type="pct"/>
            <w:shd w:val="clear" w:color="auto" w:fill="FFFFFF"/>
            <w:vAlign w:val="center"/>
          </w:tcPr>
          <w:p>
            <w:pPr>
              <w:widowControl/>
              <w:jc w:val="left"/>
              <w:rPr>
                <w:rFonts w:ascii="宋体" w:hAnsi="宋体" w:eastAsia="宋体" w:cs="Times New Roman"/>
                <w:kern w:val="0"/>
                <w:sz w:val="18"/>
                <w:szCs w:val="18"/>
                <w:highlight w:val="none"/>
              </w:rPr>
            </w:pPr>
          </w:p>
        </w:tc>
        <w:tc>
          <w:tcPr>
            <w:tcW w:w="665"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安全食用历史（</w:t>
            </w:r>
            <w:r>
              <w:rPr>
                <w:rFonts w:hint="eastAsia" w:eastAsia="仿宋_GB2312"/>
                <w:color w:val="000000"/>
                <w:szCs w:val="21"/>
                <w:highlight w:val="none"/>
              </w:rPr>
              <w:t>企业勾选</w:t>
            </w:r>
            <w:r>
              <w:rPr>
                <w:rFonts w:hint="eastAsia" w:ascii="宋体" w:hAnsi="宋体" w:eastAsia="宋体" w:cs="Times New Roman"/>
                <w:kern w:val="0"/>
                <w:sz w:val="18"/>
                <w:szCs w:val="18"/>
                <w:highlight w:val="none"/>
              </w:rPr>
              <w:t>）</w:t>
            </w:r>
          </w:p>
        </w:tc>
        <w:tc>
          <w:tcPr>
            <w:tcW w:w="1244" w:type="pct"/>
            <w:gridSpan w:val="3"/>
            <w:shd w:val="clear" w:color="auto" w:fill="FFFFFF"/>
            <w:vAlign w:val="center"/>
          </w:tcPr>
          <w:p>
            <w:pPr>
              <w:widowControl/>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275406620"/>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是 </w:t>
            </w:r>
            <w:sdt>
              <w:sdtPr>
                <w:rPr>
                  <w:rFonts w:hint="eastAsia" w:ascii="宋体" w:hAnsi="宋体" w:eastAsia="宋体" w:cs="Times New Roman"/>
                  <w:kern w:val="0"/>
                  <w:sz w:val="18"/>
                  <w:szCs w:val="18"/>
                  <w:highlight w:val="none"/>
                </w:rPr>
                <w:id w:val="-1449850525"/>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使用目的</w:t>
            </w:r>
          </w:p>
        </w:tc>
        <w:tc>
          <w:tcPr>
            <w:tcW w:w="1127" w:type="pct"/>
            <w:shd w:val="clear" w:color="auto" w:fill="FFFFFF"/>
            <w:vAlign w:val="center"/>
          </w:tcPr>
          <w:p>
            <w:pPr>
              <w:widowControl/>
              <w:ind w:firstLine="210" w:firstLineChars="100"/>
              <w:rPr>
                <w:rFonts w:ascii="宋体" w:hAnsi="宋体" w:eastAsia="宋体" w:cs="Times New Roman"/>
                <w:kern w:val="0"/>
                <w:sz w:val="18"/>
                <w:szCs w:val="18"/>
                <w:highlight w:val="none"/>
              </w:rPr>
            </w:pPr>
            <w:r>
              <w:rPr>
                <w:rFonts w:hint="eastAsia" w:eastAsia="仿宋_GB2312"/>
                <w:color w:val="000000"/>
                <w:szCs w:val="21"/>
                <w:highlight w:val="none"/>
              </w:rPr>
              <w:t>企业填写</w:t>
            </w:r>
          </w:p>
        </w:tc>
        <w:tc>
          <w:tcPr>
            <w:tcW w:w="820" w:type="pct"/>
            <w:gridSpan w:val="2"/>
            <w:shd w:val="clear" w:color="auto" w:fill="FFFFFF"/>
            <w:vAlign w:val="center"/>
          </w:tcPr>
          <w:p>
            <w:pPr>
              <w:widowControl/>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适用或使用范围</w:t>
            </w:r>
          </w:p>
        </w:tc>
        <w:tc>
          <w:tcPr>
            <w:tcW w:w="527"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eastAsia="仿宋_GB2312"/>
                <w:color w:val="000000"/>
                <w:szCs w:val="21"/>
                <w:highlight w:val="none"/>
              </w:rPr>
              <w:t>企业填写</w:t>
            </w:r>
          </w:p>
        </w:tc>
        <w:tc>
          <w:tcPr>
            <w:tcW w:w="665"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安全使用量</w:t>
            </w:r>
          </w:p>
        </w:tc>
        <w:tc>
          <w:tcPr>
            <w:tcW w:w="1244" w:type="pct"/>
            <w:gridSpan w:val="3"/>
            <w:shd w:val="clear" w:color="auto" w:fill="FFFFFF"/>
            <w:vAlign w:val="center"/>
          </w:tcPr>
          <w:p>
            <w:pPr>
              <w:widowControl/>
              <w:jc w:val="center"/>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使用规格</w:t>
            </w:r>
          </w:p>
        </w:tc>
        <w:tc>
          <w:tcPr>
            <w:tcW w:w="4417" w:type="pct"/>
            <w:gridSpan w:val="8"/>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该原料是否已注册或备案（</w:t>
            </w:r>
            <w:r>
              <w:rPr>
                <w:rFonts w:hint="eastAsia" w:eastAsia="仿宋_GB2312"/>
                <w:color w:val="000000"/>
                <w:szCs w:val="21"/>
                <w:highlight w:val="none"/>
              </w:rPr>
              <w:t>企业勾选</w:t>
            </w:r>
            <w:r>
              <w:rPr>
                <w:rFonts w:hint="eastAsia" w:ascii="宋体" w:hAnsi="宋体" w:eastAsia="宋体" w:cs="Times New Roman"/>
                <w:kern w:val="0"/>
                <w:sz w:val="18"/>
                <w:szCs w:val="18"/>
                <w:highlight w:val="none"/>
              </w:rPr>
              <w:t>）</w:t>
            </w:r>
          </w:p>
        </w:tc>
        <w:tc>
          <w:tcPr>
            <w:tcW w:w="1740" w:type="pct"/>
            <w:gridSpan w:val="2"/>
            <w:shd w:val="clear" w:color="auto" w:fill="FFFFFF"/>
            <w:vAlign w:val="center"/>
          </w:tcPr>
          <w:p>
            <w:pPr>
              <w:widowControl/>
              <w:ind w:left="180" w:hanging="180" w:hangingChars="100"/>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 xml:space="preserve">  </w:t>
            </w:r>
            <w:sdt>
              <w:sdtPr>
                <w:rPr>
                  <w:rFonts w:hint="eastAsia" w:ascii="宋体" w:hAnsi="宋体" w:eastAsia="宋体" w:cs="Times New Roman"/>
                  <w:kern w:val="0"/>
                  <w:sz w:val="18"/>
                  <w:szCs w:val="18"/>
                  <w:highlight w:val="none"/>
                </w:rPr>
                <w:id w:val="1434550165"/>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是 </w:t>
            </w:r>
            <w:sdt>
              <w:sdtPr>
                <w:rPr>
                  <w:rFonts w:hint="eastAsia" w:ascii="宋体" w:hAnsi="宋体" w:eastAsia="宋体" w:cs="Times New Roman"/>
                  <w:kern w:val="0"/>
                  <w:sz w:val="18"/>
                  <w:szCs w:val="18"/>
                  <w:highlight w:val="none"/>
                </w:rPr>
                <w:id w:val="-994560679"/>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否</w:t>
            </w:r>
          </w:p>
        </w:tc>
        <w:tc>
          <w:tcPr>
            <w:tcW w:w="2669" w:type="pct"/>
            <w:gridSpan w:val="6"/>
            <w:shd w:val="clear" w:color="auto" w:fill="FFFFFF"/>
            <w:vAlign w:val="center"/>
          </w:tcPr>
          <w:p>
            <w:pPr>
              <w:widowControl/>
              <w:ind w:firstLine="180" w:firstLineChars="100"/>
              <w:jc w:val="left"/>
              <w:rPr>
                <w:rFonts w:ascii="宋体" w:hAnsi="宋体" w:eastAsia="宋体" w:cs="Times New Roman"/>
                <w:kern w:val="0"/>
                <w:sz w:val="18"/>
                <w:szCs w:val="18"/>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restar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注册人/备案人</w:t>
            </w: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企业名称</w:t>
            </w:r>
            <w:r>
              <w:rPr>
                <w:rFonts w:hint="eastAsia" w:ascii="宋体" w:hAnsi="宋体" w:eastAsia="宋体" w:cs="Times New Roman"/>
                <w:kern w:val="0"/>
                <w:sz w:val="18"/>
                <w:szCs w:val="18"/>
                <w:highlight w:val="none"/>
              </w:rPr>
              <w:t>(中文)</w:t>
            </w:r>
          </w:p>
        </w:tc>
        <w:tc>
          <w:tcPr>
            <w:tcW w:w="3281" w:type="pct"/>
            <w:gridSpan w:val="7"/>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企业名称</w:t>
            </w:r>
            <w:r>
              <w:rPr>
                <w:rFonts w:hint="eastAsia" w:ascii="宋体" w:hAnsi="宋体" w:eastAsia="宋体" w:cs="Times New Roman"/>
                <w:kern w:val="0"/>
                <w:sz w:val="18"/>
                <w:szCs w:val="18"/>
                <w:highlight w:val="none"/>
              </w:rPr>
              <w:t>(外文)</w:t>
            </w:r>
          </w:p>
        </w:tc>
        <w:tc>
          <w:tcPr>
            <w:tcW w:w="3281" w:type="pct"/>
            <w:gridSpan w:val="7"/>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地址</w:t>
            </w:r>
          </w:p>
        </w:tc>
        <w:tc>
          <w:tcPr>
            <w:tcW w:w="1355" w:type="pct"/>
            <w:gridSpan w:val="3"/>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c>
          <w:tcPr>
            <w:tcW w:w="825" w:type="pct"/>
            <w:gridSpan w:val="3"/>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所在国家</w:t>
            </w:r>
            <w:r>
              <w:rPr>
                <w:rFonts w:hint="eastAsia" w:ascii="宋体" w:hAnsi="宋体" w:eastAsia="宋体" w:cs="Times New Roman"/>
                <w:kern w:val="0"/>
                <w:sz w:val="18"/>
                <w:szCs w:val="18"/>
                <w:highlight w:val="none"/>
              </w:rPr>
              <w:t>/地区</w:t>
            </w:r>
          </w:p>
        </w:tc>
        <w:tc>
          <w:tcPr>
            <w:tcW w:w="1084" w:type="pct"/>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vAlign w:val="center"/>
          </w:tcPr>
          <w:p>
            <w:pPr>
              <w:widowControl/>
              <w:jc w:val="center"/>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联系电话</w:t>
            </w:r>
          </w:p>
        </w:tc>
        <w:tc>
          <w:tcPr>
            <w:tcW w:w="1355" w:type="pct"/>
            <w:gridSpan w:val="3"/>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c>
          <w:tcPr>
            <w:tcW w:w="825" w:type="pct"/>
            <w:gridSpan w:val="3"/>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联系人</w:t>
            </w:r>
          </w:p>
        </w:tc>
        <w:tc>
          <w:tcPr>
            <w:tcW w:w="1084" w:type="pct"/>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restar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境内责任人</w:t>
            </w:r>
          </w:p>
        </w:tc>
        <w:tc>
          <w:tcPr>
            <w:tcW w:w="1127" w:type="pct"/>
            <w:shd w:val="clear" w:color="auto" w:fill="FFFFFF"/>
            <w:vAlign w:val="center"/>
          </w:tcPr>
          <w:p>
            <w:pPr>
              <w:widowControl/>
              <w:ind w:right="270"/>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企业名称</w:t>
            </w:r>
          </w:p>
        </w:tc>
        <w:tc>
          <w:tcPr>
            <w:tcW w:w="3281" w:type="pct"/>
            <w:gridSpan w:val="7"/>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ind w:right="270"/>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地址</w:t>
            </w:r>
          </w:p>
        </w:tc>
        <w:tc>
          <w:tcPr>
            <w:tcW w:w="3281" w:type="pct"/>
            <w:gridSpan w:val="7"/>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ind w:right="270"/>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传真</w:t>
            </w:r>
          </w:p>
        </w:tc>
        <w:tc>
          <w:tcPr>
            <w:tcW w:w="1355" w:type="pct"/>
            <w:gridSpan w:val="3"/>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c>
          <w:tcPr>
            <w:tcW w:w="764" w:type="pct"/>
            <w:gridSpan w:val="2"/>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邮编</w:t>
            </w:r>
          </w:p>
        </w:tc>
        <w:tc>
          <w:tcPr>
            <w:tcW w:w="1145" w:type="pct"/>
            <w:gridSpan w:val="2"/>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000000"/>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联系电话</w:t>
            </w:r>
          </w:p>
        </w:tc>
        <w:tc>
          <w:tcPr>
            <w:tcW w:w="1355" w:type="pct"/>
            <w:gridSpan w:val="3"/>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c>
          <w:tcPr>
            <w:tcW w:w="764" w:type="pct"/>
            <w:gridSpan w:val="2"/>
            <w:shd w:val="clear" w:color="auto" w:fill="FFFFFF"/>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联系人</w:t>
            </w:r>
          </w:p>
        </w:tc>
        <w:tc>
          <w:tcPr>
            <w:tcW w:w="1145" w:type="pct"/>
            <w:gridSpan w:val="2"/>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restart"/>
            <w:shd w:val="clear" w:color="auto" w:fill="FFFFFF" w:themeFill="background1"/>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生产企业</w:t>
            </w: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企业名称</w:t>
            </w:r>
            <w:r>
              <w:rPr>
                <w:rFonts w:hint="eastAsia" w:ascii="宋体" w:hAnsi="宋体" w:eastAsia="宋体" w:cs="Times New Roman"/>
                <w:kern w:val="0"/>
                <w:sz w:val="18"/>
                <w:szCs w:val="18"/>
                <w:highlight w:val="none"/>
              </w:rPr>
              <w:t>(中文)</w:t>
            </w:r>
          </w:p>
        </w:tc>
        <w:tc>
          <w:tcPr>
            <w:tcW w:w="3281" w:type="pct"/>
            <w:gridSpan w:val="7"/>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themeFill="background1"/>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企业名称</w:t>
            </w:r>
            <w:r>
              <w:rPr>
                <w:rFonts w:hint="eastAsia" w:ascii="宋体" w:hAnsi="宋体" w:eastAsia="宋体" w:cs="Times New Roman"/>
                <w:kern w:val="0"/>
                <w:sz w:val="18"/>
                <w:szCs w:val="18"/>
                <w:highlight w:val="none"/>
              </w:rPr>
              <w:t>(外文)</w:t>
            </w:r>
          </w:p>
        </w:tc>
        <w:tc>
          <w:tcPr>
            <w:tcW w:w="3281" w:type="pct"/>
            <w:gridSpan w:val="7"/>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themeFill="background1"/>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地址</w:t>
            </w:r>
          </w:p>
        </w:tc>
        <w:tc>
          <w:tcPr>
            <w:tcW w:w="1355" w:type="pct"/>
            <w:gridSpan w:val="3"/>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c>
          <w:tcPr>
            <w:tcW w:w="764" w:type="pct"/>
            <w:gridSpan w:val="2"/>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生产国</w:t>
            </w:r>
            <w:r>
              <w:rPr>
                <w:rFonts w:hint="eastAsia" w:ascii="宋体" w:hAnsi="宋体" w:eastAsia="宋体" w:cs="Times New Roman"/>
                <w:kern w:val="0"/>
                <w:sz w:val="18"/>
                <w:szCs w:val="18"/>
                <w:highlight w:val="none"/>
              </w:rPr>
              <w:t>/地区</w:t>
            </w:r>
          </w:p>
        </w:tc>
        <w:tc>
          <w:tcPr>
            <w:tcW w:w="1145" w:type="pct"/>
            <w:gridSpan w:val="2"/>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525" w:hRule="atLeast"/>
          <w:tblCellSpacing w:w="7" w:type="dxa"/>
          <w:jc w:val="center"/>
        </w:trPr>
        <w:tc>
          <w:tcPr>
            <w:tcW w:w="558" w:type="pct"/>
            <w:vMerge w:val="continue"/>
            <w:shd w:val="clear" w:color="auto" w:fill="FFFFFF" w:themeFill="background1"/>
            <w:vAlign w:val="center"/>
          </w:tcPr>
          <w:p>
            <w:pPr>
              <w:widowControl/>
              <w:jc w:val="left"/>
              <w:rPr>
                <w:rFonts w:ascii="宋体" w:hAnsi="宋体" w:eastAsia="宋体" w:cs="Times New Roman"/>
                <w:kern w:val="0"/>
                <w:sz w:val="18"/>
                <w:szCs w:val="18"/>
                <w:highlight w:val="none"/>
              </w:rPr>
            </w:pPr>
          </w:p>
        </w:tc>
        <w:tc>
          <w:tcPr>
            <w:tcW w:w="1127" w:type="pct"/>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联系电话</w:t>
            </w:r>
          </w:p>
        </w:tc>
        <w:tc>
          <w:tcPr>
            <w:tcW w:w="1355" w:type="pct"/>
            <w:gridSpan w:val="3"/>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c>
          <w:tcPr>
            <w:tcW w:w="764" w:type="pct"/>
            <w:gridSpan w:val="2"/>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联系人</w:t>
            </w:r>
          </w:p>
        </w:tc>
        <w:tc>
          <w:tcPr>
            <w:tcW w:w="1145" w:type="pct"/>
            <w:gridSpan w:val="2"/>
            <w:shd w:val="clear" w:color="auto" w:fill="FFFFFF"/>
            <w:vAlign w:val="center"/>
          </w:tcPr>
          <w:p>
            <w:pPr>
              <w:widowControl/>
              <w:ind w:firstLine="210" w:firstLineChars="100"/>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1785" w:hRule="atLeast"/>
          <w:tblCellSpacing w:w="7" w:type="dxa"/>
          <w:jc w:val="center"/>
        </w:trPr>
        <w:tc>
          <w:tcPr>
            <w:tcW w:w="4983" w:type="pct"/>
            <w:gridSpan w:val="9"/>
            <w:shd w:val="clear" w:color="auto" w:fill="FFFFFF"/>
            <w:vAlign w:val="center"/>
          </w:tcPr>
          <w:p>
            <w:pPr>
              <w:widowControl/>
              <w:jc w:val="center"/>
              <w:rPr>
                <w:rFonts w:ascii="宋体" w:hAnsi="宋体" w:eastAsia="宋体" w:cs="Times New Roman"/>
                <w:kern w:val="0"/>
                <w:sz w:val="18"/>
                <w:szCs w:val="18"/>
                <w:highlight w:val="none"/>
              </w:rPr>
            </w:pPr>
            <w:r>
              <w:rPr>
                <w:rFonts w:ascii="宋体" w:hAnsi="宋体" w:eastAsia="宋体" w:cs="Times New Roman"/>
                <w:b/>
                <w:bCs/>
                <w:kern w:val="0"/>
                <w:sz w:val="18"/>
                <w:szCs w:val="18"/>
                <w:highlight w:val="none"/>
              </w:rPr>
              <w:t>保证书</w:t>
            </w:r>
          </w:p>
          <w:p>
            <w:pPr>
              <w:widowControl/>
              <w:ind w:firstLine="360" w:firstLineChars="200"/>
              <w:jc w:val="left"/>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本</w:t>
            </w:r>
            <w:r>
              <w:rPr>
                <w:rFonts w:hint="eastAsia" w:ascii="宋体" w:hAnsi="宋体" w:eastAsia="宋体" w:cs="Times New Roman"/>
                <w:kern w:val="0"/>
                <w:sz w:val="18"/>
                <w:szCs w:val="18"/>
                <w:highlight w:val="none"/>
              </w:rPr>
              <w:t>信息</w:t>
            </w:r>
            <w:r>
              <w:rPr>
                <w:rFonts w:ascii="宋体" w:hAnsi="宋体" w:eastAsia="宋体" w:cs="Times New Roman"/>
                <w:kern w:val="0"/>
                <w:sz w:val="18"/>
                <w:szCs w:val="18"/>
                <w:highlight w:val="none"/>
              </w:rPr>
              <w:t>表中</w:t>
            </w:r>
            <w:r>
              <w:rPr>
                <w:rFonts w:hint="eastAsia" w:ascii="宋体" w:hAnsi="宋体" w:eastAsia="宋体" w:cs="Times New Roman"/>
                <w:kern w:val="0"/>
                <w:sz w:val="18"/>
                <w:szCs w:val="18"/>
                <w:highlight w:val="none"/>
              </w:rPr>
              <w:t>所有</w:t>
            </w:r>
            <w:r>
              <w:rPr>
                <w:rFonts w:ascii="宋体" w:hAnsi="宋体" w:eastAsia="宋体" w:cs="Times New Roman"/>
                <w:kern w:val="0"/>
                <w:sz w:val="18"/>
                <w:szCs w:val="18"/>
                <w:highlight w:val="none"/>
              </w:rPr>
              <w:t>的内容和所附资料均真实、合法，</w:t>
            </w:r>
            <w:r>
              <w:rPr>
                <w:rFonts w:hint="eastAsia" w:ascii="宋体" w:hAnsi="宋体" w:eastAsia="宋体" w:cs="Times New Roman"/>
                <w:kern w:val="0"/>
                <w:sz w:val="18"/>
                <w:szCs w:val="18"/>
                <w:highlight w:val="none"/>
              </w:rPr>
              <w:t>上传内容</w:t>
            </w:r>
            <w:r>
              <w:rPr>
                <w:rFonts w:ascii="宋体" w:hAnsi="宋体" w:eastAsia="宋体" w:cs="Times New Roman"/>
                <w:kern w:val="0"/>
                <w:sz w:val="18"/>
                <w:szCs w:val="18"/>
                <w:highlight w:val="none"/>
              </w:rPr>
              <w:t>和原件一致，所附资料中的数据均为研究和检测该</w:t>
            </w:r>
            <w:r>
              <w:rPr>
                <w:rFonts w:hint="eastAsia" w:ascii="宋体" w:hAnsi="宋体" w:eastAsia="宋体" w:cs="Times New Roman"/>
                <w:kern w:val="0"/>
                <w:sz w:val="18"/>
                <w:szCs w:val="18"/>
                <w:highlight w:val="none"/>
              </w:rPr>
              <w:t>原料</w:t>
            </w:r>
            <w:r>
              <w:rPr>
                <w:rFonts w:ascii="宋体" w:hAnsi="宋体" w:eastAsia="宋体" w:cs="Times New Roman"/>
                <w:kern w:val="0"/>
                <w:sz w:val="18"/>
                <w:szCs w:val="18"/>
                <w:highlight w:val="none"/>
              </w:rPr>
              <w:t>得到的数据</w:t>
            </w:r>
            <w:r>
              <w:rPr>
                <w:rFonts w:hint="eastAsia" w:ascii="宋体" w:hAnsi="宋体" w:eastAsia="宋体" w:cs="Times New Roman"/>
                <w:kern w:val="0"/>
                <w:sz w:val="18"/>
                <w:szCs w:val="18"/>
                <w:highlight w:val="none"/>
              </w:rPr>
              <w:t>，</w:t>
            </w:r>
            <w:r>
              <w:rPr>
                <w:rFonts w:ascii="宋体" w:hAnsi="宋体" w:eastAsia="宋体" w:cs="Times New Roman"/>
                <w:kern w:val="0"/>
                <w:sz w:val="18"/>
                <w:szCs w:val="18"/>
                <w:highlight w:val="none"/>
              </w:rPr>
              <w:t>符合《化妆品安全技术规范》</w:t>
            </w:r>
            <w:r>
              <w:rPr>
                <w:rFonts w:hint="eastAsia" w:ascii="宋体" w:hAnsi="宋体" w:eastAsia="宋体" w:cs="Times New Roman"/>
                <w:kern w:val="0"/>
                <w:sz w:val="18"/>
                <w:szCs w:val="18"/>
                <w:highlight w:val="none"/>
              </w:rPr>
              <w:t>等相关法规</w:t>
            </w:r>
            <w:r>
              <w:rPr>
                <w:rFonts w:ascii="宋体" w:hAnsi="宋体" w:eastAsia="宋体" w:cs="Times New Roman"/>
                <w:kern w:val="0"/>
                <w:sz w:val="18"/>
                <w:szCs w:val="18"/>
                <w:highlight w:val="none"/>
              </w:rPr>
              <w:t>要求。如有不实之处，我单位愿负相应法律责任，并承担由此造成的一切后果。</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shd w:val="clear" w:color="auto" w:fill="000000"/>
          <w:tblCellMar>
            <w:top w:w="0" w:type="dxa"/>
            <w:left w:w="0" w:type="dxa"/>
            <w:bottom w:w="0" w:type="dxa"/>
            <w:right w:w="0" w:type="dxa"/>
          </w:tblCellMar>
        </w:tblPrEx>
        <w:trPr>
          <w:trHeight w:val="1406" w:hRule="atLeast"/>
          <w:tblCellSpacing w:w="7" w:type="dxa"/>
          <w:jc w:val="center"/>
        </w:trPr>
        <w:tc>
          <w:tcPr>
            <w:tcW w:w="4983" w:type="pct"/>
            <w:gridSpan w:val="9"/>
            <w:shd w:val="clear" w:color="auto" w:fill="FFFFFF"/>
            <w:vAlign w:val="center"/>
          </w:tcPr>
          <w:p>
            <w:pPr>
              <w:widowControl/>
              <w:ind w:firstLine="900" w:firstLineChars="500"/>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 xml:space="preserve"> </w:t>
            </w:r>
            <w:r>
              <w:rPr>
                <w:rFonts w:ascii="宋体" w:hAnsi="宋体" w:eastAsia="宋体" w:cs="Times New Roman"/>
                <w:kern w:val="0"/>
                <w:sz w:val="18"/>
                <w:szCs w:val="18"/>
                <w:highlight w:val="none"/>
              </w:rPr>
              <w:t xml:space="preserve">                                            </w:t>
            </w:r>
            <w:r>
              <w:rPr>
                <w:rFonts w:hint="eastAsia" w:ascii="宋体" w:hAnsi="宋体" w:eastAsia="宋体" w:cs="Times New Roman"/>
                <w:kern w:val="0"/>
                <w:sz w:val="18"/>
                <w:szCs w:val="18"/>
                <w:highlight w:val="none"/>
              </w:rPr>
              <w:t>注册人</w:t>
            </w:r>
            <w:r>
              <w:rPr>
                <w:rFonts w:ascii="宋体" w:hAnsi="宋体" w:eastAsia="宋体" w:cs="Times New Roman"/>
                <w:kern w:val="0"/>
                <w:sz w:val="18"/>
                <w:szCs w:val="18"/>
                <w:highlight w:val="none"/>
              </w:rPr>
              <w:t xml:space="preserve">/备案人(签章) </w:t>
            </w:r>
            <w:r>
              <w:rPr>
                <w:rFonts w:ascii="宋体" w:hAnsi="宋体" w:eastAsia="宋体" w:cs="Times New Roman"/>
                <w:kern w:val="0"/>
                <w:sz w:val="18"/>
                <w:szCs w:val="18"/>
                <w:highlight w:val="none"/>
              </w:rPr>
              <w:tab/>
            </w:r>
            <w:r>
              <w:rPr>
                <w:rFonts w:ascii="宋体" w:hAnsi="宋体" w:eastAsia="宋体" w:cs="Times New Roman"/>
                <w:kern w:val="0"/>
                <w:sz w:val="18"/>
                <w:szCs w:val="18"/>
                <w:highlight w:val="none"/>
              </w:rPr>
              <w:t xml:space="preserve">                      </w:t>
            </w:r>
            <w:r>
              <w:rPr>
                <w:rFonts w:hint="eastAsia" w:ascii="宋体" w:hAnsi="宋体" w:eastAsia="宋体" w:cs="Times New Roman"/>
                <w:kern w:val="0"/>
                <w:sz w:val="18"/>
                <w:szCs w:val="18"/>
                <w:highlight w:val="none"/>
              </w:rPr>
              <w:t xml:space="preserve"> </w:t>
            </w:r>
            <w:r>
              <w:rPr>
                <w:rFonts w:ascii="宋体" w:hAnsi="宋体" w:eastAsia="宋体" w:cs="Times New Roman"/>
                <w:kern w:val="0"/>
                <w:sz w:val="18"/>
                <w:szCs w:val="18"/>
                <w:highlight w:val="none"/>
              </w:rPr>
              <w:t xml:space="preserve">                                                                          </w:t>
            </w:r>
            <w:r>
              <w:rPr>
                <w:rFonts w:ascii="宋体" w:hAnsi="宋体" w:eastAsia="宋体" w:cs="Times New Roman"/>
                <w:color w:val="FFFFFF"/>
                <w:kern w:val="0"/>
                <w:sz w:val="18"/>
                <w:szCs w:val="18"/>
                <w:highlight w:val="none"/>
              </w:rPr>
              <w:t xml:space="preserve">$ </w:t>
            </w:r>
            <w:r>
              <w:rPr>
                <w:rFonts w:ascii="宋体" w:hAnsi="宋体" w:eastAsia="宋体" w:cs="Times New Roman"/>
                <w:kern w:val="0"/>
                <w:sz w:val="18"/>
                <w:szCs w:val="18"/>
                <w:highlight w:val="none"/>
              </w:rPr>
              <w:t xml:space="preserve">                                             </w:t>
            </w:r>
          </w:p>
        </w:tc>
      </w:tr>
    </w:tbl>
    <w:p>
      <w:pPr>
        <w:jc w:val="center"/>
        <w:rPr>
          <w:rFonts w:ascii="等线" w:hAnsi="等线" w:eastAsia="等线" w:cs="Times New Roman"/>
          <w:highlight w:val="none"/>
        </w:rPr>
      </w:pPr>
    </w:p>
    <w:p>
      <w:pPr>
        <w:widowControl/>
        <w:jc w:val="left"/>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br w:type="page"/>
      </w:r>
    </w:p>
    <w:p>
      <w:pPr>
        <w:numPr>
          <w:ilvl w:val="255"/>
          <w:numId w:val="0"/>
        </w:numPr>
        <w:spacing w:line="360" w:lineRule="exact"/>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en"/>
        </w:rPr>
        <w:t>附3.</w:t>
      </w:r>
      <w:r>
        <w:rPr>
          <w:rFonts w:hint="eastAsia" w:ascii="Times New Roman" w:hAnsi="Times New Roman" w:eastAsia="仿宋_GB2312" w:cs="Times New Roman"/>
          <w:szCs w:val="21"/>
          <w:highlight w:val="none"/>
          <w:lang w:val="zh-TW"/>
        </w:rPr>
        <w:t xml:space="preserve"> 研制报告原料基本信息</w:t>
      </w:r>
    </w:p>
    <w:p>
      <w:pPr>
        <w:jc w:val="center"/>
        <w:rPr>
          <w:rFonts w:ascii="宋体" w:hAnsi="宋体" w:eastAsia="宋体" w:cs="Times New Roman"/>
          <w:b/>
          <w:bCs/>
          <w:sz w:val="32"/>
          <w:szCs w:val="32"/>
          <w:highlight w:val="none"/>
        </w:rPr>
      </w:pPr>
      <w:r>
        <w:rPr>
          <w:rFonts w:hint="eastAsia" w:ascii="宋体" w:hAnsi="宋体" w:eastAsia="宋体" w:cs="Times New Roman"/>
          <w:b/>
          <w:bCs/>
          <w:sz w:val="32"/>
          <w:szCs w:val="32"/>
          <w:highlight w:val="none"/>
        </w:rPr>
        <w:t>研制报告原料基本信息</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987"/>
        <w:gridCol w:w="2142"/>
        <w:gridCol w:w="525"/>
        <w:gridCol w:w="90"/>
        <w:gridCol w:w="784"/>
        <w:gridCol w:w="145"/>
        <w:gridCol w:w="728"/>
        <w:gridCol w:w="66"/>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66" w:type="pct"/>
            <w:shd w:val="clear" w:color="auto" w:fill="FFFFFF" w:themeFill="background1"/>
            <w:vAlign w:val="center"/>
          </w:tcPr>
          <w:p>
            <w:pPr>
              <w:ind w:firstLine="194"/>
              <w:jc w:val="center"/>
              <w:rPr>
                <w:rFonts w:ascii="宋体" w:hAnsi="宋体" w:eastAsia="宋体" w:cs="Times New Roman"/>
                <w:szCs w:val="21"/>
                <w:highlight w:val="none"/>
                <w:shd w:val="pct10" w:color="auto" w:fill="FFFFFF"/>
              </w:rPr>
            </w:pPr>
            <w:r>
              <w:rPr>
                <w:rFonts w:hint="eastAsia" w:ascii="宋体" w:hAnsi="宋体" w:eastAsia="宋体" w:cs="Times New Roman"/>
                <w:szCs w:val="21"/>
                <w:highlight w:val="none"/>
              </w:rPr>
              <w:t>中文名称</w:t>
            </w:r>
          </w:p>
        </w:tc>
        <w:tc>
          <w:tcPr>
            <w:tcW w:w="3834" w:type="pct"/>
            <w:gridSpan w:val="8"/>
            <w:shd w:val="clear" w:color="auto" w:fill="FFFFFF" w:themeFill="background1"/>
            <w:vAlign w:val="center"/>
          </w:tcPr>
          <w:p>
            <w:pPr>
              <w:spacing w:line="288" w:lineRule="auto"/>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ascii="宋体" w:hAnsi="宋体" w:eastAsia="宋体" w:cs="Times New Roman"/>
                <w:szCs w:val="21"/>
                <w:highlight w:val="none"/>
              </w:rPr>
              <w:t>INCI</w:t>
            </w:r>
            <w:r>
              <w:rPr>
                <w:rFonts w:hint="eastAsia" w:ascii="宋体" w:hAnsi="宋体" w:eastAsia="宋体" w:cs="Times New Roman"/>
                <w:szCs w:val="21"/>
                <w:highlight w:val="none"/>
              </w:rPr>
              <w:t>名称</w:t>
            </w:r>
          </w:p>
        </w:tc>
        <w:tc>
          <w:tcPr>
            <w:tcW w:w="1618"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p>
        </w:tc>
        <w:tc>
          <w:tcPr>
            <w:tcW w:w="1011" w:type="pct"/>
            <w:gridSpan w:val="4"/>
            <w:shd w:val="clear" w:color="auto" w:fill="FFFFFF" w:themeFill="background1"/>
            <w:vAlign w:val="center"/>
          </w:tcPr>
          <w:p>
            <w:pPr>
              <w:jc w:val="center"/>
              <w:rPr>
                <w:rFonts w:ascii="宋体" w:hAnsi="宋体" w:eastAsia="宋体" w:cs="Times New Roman"/>
                <w:szCs w:val="21"/>
                <w:highlight w:val="none"/>
              </w:rPr>
            </w:pPr>
            <w:r>
              <w:rPr>
                <w:rFonts w:ascii="宋体" w:hAnsi="宋体" w:eastAsia="宋体" w:cs="Times New Roman"/>
                <w:szCs w:val="21"/>
                <w:highlight w:val="none"/>
              </w:rPr>
              <w:t>ID</w:t>
            </w:r>
            <w:r>
              <w:rPr>
                <w:rFonts w:hint="eastAsia" w:ascii="宋体" w:hAnsi="宋体" w:eastAsia="宋体" w:cs="Times New Roman"/>
                <w:szCs w:val="21"/>
                <w:highlight w:val="none"/>
              </w:rPr>
              <w:t>号</w:t>
            </w:r>
          </w:p>
        </w:tc>
        <w:tc>
          <w:tcPr>
            <w:tcW w:w="1205" w:type="pct"/>
            <w:shd w:val="clear" w:color="auto" w:fill="FFFFFF" w:themeFill="background1"/>
            <w:vAlign w:val="center"/>
          </w:tcPr>
          <w:p>
            <w:pPr>
              <w:spacing w:line="288" w:lineRule="auto"/>
              <w:rPr>
                <w:rFonts w:ascii="宋体" w:hAnsi="宋体" w:eastAsia="宋体" w:cs="Times New Roman"/>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化学名</w:t>
            </w:r>
          </w:p>
        </w:tc>
        <w:tc>
          <w:tcPr>
            <w:tcW w:w="3834" w:type="pct"/>
            <w:gridSpan w:val="8"/>
            <w:shd w:val="clear" w:color="auto" w:fill="FFFFFF" w:themeFill="background1"/>
            <w:vAlign w:val="center"/>
          </w:tcPr>
          <w:p>
            <w:pPr>
              <w:spacing w:line="288" w:lineRule="auto"/>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英文等外文名称</w:t>
            </w:r>
          </w:p>
        </w:tc>
        <w:tc>
          <w:tcPr>
            <w:tcW w:w="3834" w:type="pct"/>
            <w:gridSpan w:val="8"/>
            <w:shd w:val="clear" w:color="auto" w:fill="FFFFFF" w:themeFill="background1"/>
            <w:vAlign w:val="center"/>
          </w:tcPr>
          <w:p>
            <w:pPr>
              <w:spacing w:line="288" w:lineRule="auto"/>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98"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动植物原料名称（拉丁学名）</w:t>
            </w:r>
          </w:p>
        </w:tc>
        <w:tc>
          <w:tcPr>
            <w:tcW w:w="3834" w:type="pct"/>
            <w:gridSpan w:val="8"/>
            <w:shd w:val="clear" w:color="auto" w:fill="FFFFFF" w:themeFill="background1"/>
            <w:vAlign w:val="center"/>
          </w:tcPr>
          <w:p>
            <w:pPr>
              <w:spacing w:line="288" w:lineRule="auto"/>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常见别名</w:t>
            </w:r>
          </w:p>
        </w:tc>
        <w:tc>
          <w:tcPr>
            <w:tcW w:w="1565" w:type="pct"/>
            <w:gridSpan w:val="2"/>
            <w:shd w:val="clear" w:color="auto" w:fill="FFFFFF" w:themeFill="background1"/>
            <w:vAlign w:val="center"/>
          </w:tcPr>
          <w:p>
            <w:pPr>
              <w:spacing w:line="288" w:lineRule="auto"/>
              <w:rPr>
                <w:rFonts w:ascii="宋体" w:hAnsi="宋体" w:eastAsia="宋体" w:cs="Times New Roman"/>
                <w:szCs w:val="21"/>
                <w:highlight w:val="none"/>
              </w:rPr>
            </w:pPr>
          </w:p>
        </w:tc>
        <w:tc>
          <w:tcPr>
            <w:tcW w:w="1025" w:type="pct"/>
            <w:gridSpan w:val="4"/>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缩写</w:t>
            </w:r>
          </w:p>
        </w:tc>
        <w:tc>
          <w:tcPr>
            <w:tcW w:w="1244" w:type="pct"/>
            <w:gridSpan w:val="2"/>
            <w:shd w:val="clear" w:color="auto" w:fill="FFFFFF" w:themeFill="background1"/>
            <w:vAlign w:val="center"/>
          </w:tcPr>
          <w:p>
            <w:pPr>
              <w:spacing w:line="288" w:lineRule="auto"/>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ascii="宋体" w:hAnsi="宋体" w:eastAsia="宋体" w:cs="Times New Roman"/>
                <w:szCs w:val="21"/>
                <w:highlight w:val="none"/>
              </w:rPr>
              <w:t>CAS</w:t>
            </w:r>
            <w:r>
              <w:rPr>
                <w:rFonts w:hint="eastAsia" w:ascii="宋体" w:hAnsi="宋体" w:eastAsia="宋体" w:cs="Times New Roman"/>
                <w:szCs w:val="21"/>
                <w:highlight w:val="none"/>
              </w:rPr>
              <w:t>号</w:t>
            </w:r>
          </w:p>
        </w:tc>
        <w:tc>
          <w:tcPr>
            <w:tcW w:w="3834" w:type="pct"/>
            <w:gridSpan w:val="8"/>
            <w:shd w:val="clear" w:color="auto" w:fill="FFFFFF" w:themeFill="background1"/>
            <w:vAlign w:val="center"/>
          </w:tcPr>
          <w:p>
            <w:pPr>
              <w:spacing w:line="288" w:lineRule="auto"/>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EINECS/ELINCS登记号</w:t>
            </w:r>
          </w:p>
        </w:tc>
        <w:tc>
          <w:tcPr>
            <w:tcW w:w="3834" w:type="pct"/>
            <w:gridSpan w:val="8"/>
            <w:shd w:val="clear" w:color="auto" w:fill="FFFFFF" w:themeFill="background1"/>
            <w:vAlign w:val="center"/>
          </w:tcPr>
          <w:p>
            <w:pPr>
              <w:spacing w:line="288" w:lineRule="auto"/>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分子式</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5"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化学结构式</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相对分子质量</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原料使用目的</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原料适用或使用范围</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安全使用量</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其他限制和要求</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原料组成</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0" w:hRule="atLeast"/>
          <w:jc w:val="center"/>
        </w:trPr>
        <w:tc>
          <w:tcPr>
            <w:tcW w:w="1166" w:type="pct"/>
            <w:vMerge w:val="restart"/>
            <w:shd w:val="clear" w:color="auto" w:fill="FFFFFF" w:themeFill="background1"/>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szCs w:val="21"/>
                <w:highlight w:val="none"/>
              </w:rPr>
              <w:t>来源及特征</w:t>
            </w:r>
          </w:p>
        </w:tc>
        <w:tc>
          <w:tcPr>
            <w:tcW w:w="1257" w:type="pct"/>
            <w:vMerge w:val="restart"/>
            <w:shd w:val="clear" w:color="auto" w:fill="FFFFFF" w:themeFill="background1"/>
            <w:vAlign w:val="center"/>
          </w:tcPr>
          <w:p>
            <w:pPr>
              <w:widowControl/>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120990373"/>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化学合成原料：</w:t>
            </w:r>
          </w:p>
        </w:tc>
        <w:tc>
          <w:tcPr>
            <w:tcW w:w="821" w:type="pct"/>
            <w:gridSpan w:val="3"/>
            <w:vMerge w:val="restart"/>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聚合物：</w:t>
            </w:r>
          </w:p>
        </w:tc>
        <w:tc>
          <w:tcPr>
            <w:tcW w:w="551" w:type="pct"/>
            <w:gridSpan w:val="3"/>
            <w:shd w:val="clear" w:color="auto" w:fill="FFFFFF" w:themeFill="background1"/>
            <w:vAlign w:val="center"/>
          </w:tcPr>
          <w:p>
            <w:pPr>
              <w:widowControl/>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 xml:space="preserve">聚合度： </w:t>
            </w:r>
          </w:p>
        </w:tc>
        <w:tc>
          <w:tcPr>
            <w:tcW w:w="1205" w:type="pct"/>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821" w:type="pct"/>
            <w:gridSpan w:val="3"/>
            <w:vMerge w:val="continue"/>
            <w:shd w:val="clear" w:color="auto" w:fill="FFFFFF" w:themeFill="background1"/>
            <w:vAlign w:val="center"/>
          </w:tcPr>
          <w:p>
            <w:pPr>
              <w:widowControl/>
              <w:jc w:val="left"/>
              <w:rPr>
                <w:rFonts w:ascii="宋体" w:hAnsi="宋体" w:eastAsia="宋体" w:cs="Times New Roman"/>
                <w:kern w:val="0"/>
                <w:sz w:val="18"/>
                <w:szCs w:val="18"/>
                <w:highlight w:val="none"/>
              </w:rPr>
            </w:pPr>
          </w:p>
        </w:tc>
        <w:tc>
          <w:tcPr>
            <w:tcW w:w="551" w:type="pct"/>
            <w:gridSpan w:val="3"/>
            <w:shd w:val="clear" w:color="auto" w:fill="FFFFFF" w:themeFill="background1"/>
            <w:vAlign w:val="center"/>
          </w:tcPr>
          <w:p>
            <w:pPr>
              <w:widowControl/>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相对平均分子质量</w:t>
            </w:r>
            <w:r>
              <w:rPr>
                <w:rFonts w:hint="eastAsia" w:ascii="宋体" w:hAnsi="宋体" w:eastAsia="宋体" w:cs="Times New Roman"/>
                <w:kern w:val="0"/>
                <w:sz w:val="18"/>
                <w:szCs w:val="18"/>
                <w:highlight w:val="none"/>
              </w:rPr>
              <w:t xml:space="preserve">： </w:t>
            </w:r>
          </w:p>
        </w:tc>
        <w:tc>
          <w:tcPr>
            <w:tcW w:w="1205" w:type="pct"/>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821" w:type="pct"/>
            <w:gridSpan w:val="3"/>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制备工艺简述：</w:t>
            </w:r>
          </w:p>
        </w:tc>
        <w:tc>
          <w:tcPr>
            <w:tcW w:w="1756" w:type="pct"/>
            <w:gridSpan w:val="4"/>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2"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restart"/>
            <w:shd w:val="clear" w:color="auto" w:fill="FFFFFF" w:themeFill="background1"/>
            <w:vAlign w:val="center"/>
          </w:tcPr>
          <w:p>
            <w:pPr>
              <w:widowControl/>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775398105"/>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植物原料</w:t>
            </w:r>
          </w:p>
        </w:tc>
        <w:tc>
          <w:tcPr>
            <w:tcW w:w="2577" w:type="pct"/>
            <w:gridSpan w:val="7"/>
            <w:shd w:val="clear" w:color="auto" w:fill="FFFFFF" w:themeFill="background1"/>
            <w:vAlign w:val="center"/>
          </w:tcPr>
          <w:p>
            <w:pPr>
              <w:widowControl/>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33634446"/>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野生  </w:t>
            </w:r>
            <w:sdt>
              <w:sdtPr>
                <w:rPr>
                  <w:rFonts w:hint="eastAsia" w:ascii="宋体" w:hAnsi="宋体" w:eastAsia="宋体" w:cs="Times New Roman"/>
                  <w:kern w:val="0"/>
                  <w:sz w:val="18"/>
                  <w:szCs w:val="18"/>
                  <w:highlight w:val="none"/>
                </w:rPr>
                <w:id w:val="1182942565"/>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ascii="宋体" w:hAnsi="宋体" w:eastAsia="宋体" w:cs="Times New Roman"/>
                <w:kern w:val="0"/>
                <w:sz w:val="18"/>
                <w:szCs w:val="18"/>
                <w:highlight w:val="none"/>
              </w:rPr>
              <w:t>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物种：</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使用部位：</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产地信息：</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农药残留风险及其控制方法：</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制备工艺简述：</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restart"/>
            <w:shd w:val="clear" w:color="auto" w:fill="FFFFFF" w:themeFill="background1"/>
            <w:vAlign w:val="center"/>
          </w:tcPr>
          <w:p>
            <w:pPr>
              <w:widowControl/>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304540392"/>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矿物原料</w:t>
            </w: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产地信息：</w:t>
            </w:r>
          </w:p>
        </w:tc>
        <w:tc>
          <w:tcPr>
            <w:tcW w:w="1671" w:type="pct"/>
            <w:gridSpan w:val="3"/>
            <w:shd w:val="clear" w:color="auto" w:fill="FFFFFF" w:themeFill="background1"/>
            <w:vAlign w:val="center"/>
          </w:tcPr>
          <w:p>
            <w:pPr>
              <w:widowControl/>
              <w:jc w:val="left"/>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制备工艺简述：</w:t>
            </w:r>
          </w:p>
        </w:tc>
        <w:tc>
          <w:tcPr>
            <w:tcW w:w="1671" w:type="pct"/>
            <w:gridSpan w:val="3"/>
            <w:shd w:val="clear" w:color="auto" w:fill="FFFFFF" w:themeFill="background1"/>
            <w:vAlign w:val="center"/>
          </w:tcPr>
          <w:p>
            <w:pPr>
              <w:widowControl/>
              <w:jc w:val="left"/>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restart"/>
            <w:shd w:val="clear" w:color="auto" w:fill="FFFFFF" w:themeFill="background1"/>
            <w:vAlign w:val="center"/>
          </w:tcPr>
          <w:p>
            <w:pPr>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2073490270"/>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生物技术原料</w:t>
            </w: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菌种来源：</w:t>
            </w:r>
          </w:p>
        </w:tc>
        <w:tc>
          <w:tcPr>
            <w:tcW w:w="1671" w:type="pct"/>
            <w:gridSpan w:val="3"/>
            <w:shd w:val="clear" w:color="auto" w:fill="FFFFFF" w:themeFill="background1"/>
            <w:vAlign w:val="center"/>
          </w:tcPr>
          <w:p>
            <w:pPr>
              <w:widowControl/>
              <w:jc w:val="left"/>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细胞来源：</w:t>
            </w:r>
          </w:p>
        </w:tc>
        <w:tc>
          <w:tcPr>
            <w:tcW w:w="1671" w:type="pct"/>
            <w:gridSpan w:val="3"/>
            <w:shd w:val="clear" w:color="auto" w:fill="FFFFFF" w:themeFill="background1"/>
            <w:vAlign w:val="center"/>
          </w:tcPr>
          <w:p>
            <w:pPr>
              <w:widowControl/>
              <w:jc w:val="left"/>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制备工艺简述：</w:t>
            </w:r>
          </w:p>
        </w:tc>
        <w:tc>
          <w:tcPr>
            <w:tcW w:w="1671" w:type="pct"/>
            <w:gridSpan w:val="3"/>
            <w:shd w:val="clear" w:color="auto" w:fill="FFFFFF" w:themeFill="background1"/>
            <w:vAlign w:val="center"/>
          </w:tcPr>
          <w:p>
            <w:pPr>
              <w:widowControl/>
              <w:jc w:val="left"/>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restart"/>
            <w:shd w:val="clear" w:color="auto" w:fill="FFFFFF" w:themeFill="background1"/>
            <w:vAlign w:val="center"/>
          </w:tcPr>
          <w:p>
            <w:pPr>
              <w:widowControl/>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264811279"/>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动物原料</w:t>
            </w:r>
          </w:p>
        </w:tc>
        <w:tc>
          <w:tcPr>
            <w:tcW w:w="2577" w:type="pct"/>
            <w:gridSpan w:val="7"/>
            <w:shd w:val="clear" w:color="auto" w:fill="FFFFFF" w:themeFill="background1"/>
            <w:vAlign w:val="center"/>
          </w:tcPr>
          <w:p>
            <w:pPr>
              <w:widowControl/>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69531319"/>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野生   </w:t>
            </w:r>
            <w:sdt>
              <w:sdtPr>
                <w:rPr>
                  <w:rFonts w:hint="eastAsia" w:ascii="宋体" w:hAnsi="宋体" w:eastAsia="宋体" w:cs="Times New Roman"/>
                  <w:kern w:val="0"/>
                  <w:sz w:val="18"/>
                  <w:szCs w:val="18"/>
                  <w:highlight w:val="none"/>
                </w:rPr>
                <w:id w:val="-1946142811"/>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物种：</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使用部位：</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产地信息：</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制备工艺简述：</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restart"/>
            <w:shd w:val="clear" w:color="auto" w:fill="FFFFFF" w:themeFill="background1"/>
            <w:vAlign w:val="center"/>
          </w:tcPr>
          <w:p>
            <w:pPr>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309276085"/>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水解原料</w:t>
            </w:r>
          </w:p>
        </w:tc>
        <w:tc>
          <w:tcPr>
            <w:tcW w:w="2577" w:type="pct"/>
            <w:gridSpan w:val="7"/>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制备工艺简述：</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3"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3834" w:type="pct"/>
            <w:gridSpan w:val="8"/>
            <w:shd w:val="clear" w:color="auto" w:fill="FFFFFF" w:themeFill="background1"/>
            <w:vAlign w:val="center"/>
          </w:tcPr>
          <w:p>
            <w:pPr>
              <w:widowControl/>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915738193"/>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纳米原料   </w:t>
            </w:r>
            <w:sdt>
              <w:sdtPr>
                <w:rPr>
                  <w:rFonts w:hint="eastAsia" w:ascii="宋体" w:hAnsi="宋体" w:eastAsia="宋体" w:cs="Times New Roman"/>
                  <w:kern w:val="0"/>
                  <w:sz w:val="18"/>
                  <w:szCs w:val="18"/>
                  <w:highlight w:val="none"/>
                </w:rPr>
                <w:id w:val="-1005666403"/>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寡肽</w:t>
            </w:r>
            <w:r>
              <w:rPr>
                <w:rFonts w:ascii="宋体" w:hAnsi="宋体" w:eastAsia="宋体" w:cs="Times New Roman"/>
                <w:kern w:val="0"/>
                <w:sz w:val="18"/>
                <w:szCs w:val="18"/>
                <w:highlight w:val="none"/>
              </w:rPr>
              <w:t>/多肽/蛋白质类原料</w:t>
            </w:r>
          </w:p>
        </w:tc>
      </w:tr>
    </w:tbl>
    <w:p>
      <w:pPr>
        <w:rPr>
          <w:rFonts w:ascii="宋体" w:hAnsi="宋体" w:eastAsia="宋体" w:cs="Times New Roman"/>
          <w:highlight w:val="none"/>
        </w:rPr>
      </w:pPr>
    </w:p>
    <w:p>
      <w:pPr>
        <w:widowControl/>
        <w:jc w:val="left"/>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br w:type="page"/>
      </w:r>
    </w:p>
    <w:p>
      <w:pPr>
        <w:numPr>
          <w:ilvl w:val="255"/>
          <w:numId w:val="0"/>
        </w:numPr>
        <w:spacing w:line="360" w:lineRule="exact"/>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en"/>
        </w:rPr>
        <w:t>附4.</w:t>
      </w:r>
      <w:r>
        <w:rPr>
          <w:rFonts w:hint="eastAsia" w:ascii="Times New Roman" w:hAnsi="Times New Roman" w:eastAsia="仿宋_GB2312" w:cs="Times New Roman"/>
          <w:szCs w:val="21"/>
          <w:highlight w:val="none"/>
          <w:lang w:val="zh-TW"/>
        </w:rPr>
        <w:t xml:space="preserve"> 研制报告原料基本信息示例</w:t>
      </w:r>
    </w:p>
    <w:p>
      <w:pPr>
        <w:jc w:val="center"/>
        <w:rPr>
          <w:rFonts w:ascii="宋体" w:hAnsi="宋体" w:eastAsia="宋体" w:cs="Times New Roman"/>
          <w:b/>
          <w:bCs/>
          <w:sz w:val="32"/>
          <w:szCs w:val="32"/>
          <w:highlight w:val="none"/>
        </w:rPr>
      </w:pPr>
      <w:r>
        <w:rPr>
          <w:rFonts w:hint="eastAsia" w:ascii="宋体" w:hAnsi="宋体" w:eastAsia="宋体" w:cs="Times New Roman"/>
          <w:b/>
          <w:bCs/>
          <w:sz w:val="32"/>
          <w:szCs w:val="32"/>
          <w:highlight w:val="none"/>
        </w:rPr>
        <w:t>研制报告原料基本信息</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1987"/>
        <w:gridCol w:w="2142"/>
        <w:gridCol w:w="525"/>
        <w:gridCol w:w="90"/>
        <w:gridCol w:w="784"/>
        <w:gridCol w:w="145"/>
        <w:gridCol w:w="728"/>
        <w:gridCol w:w="66"/>
        <w:gridCol w:w="2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66" w:type="pct"/>
            <w:shd w:val="clear" w:color="auto" w:fill="FFFFFF" w:themeFill="background1"/>
            <w:vAlign w:val="center"/>
          </w:tcPr>
          <w:p>
            <w:pPr>
              <w:ind w:firstLine="194"/>
              <w:jc w:val="center"/>
              <w:rPr>
                <w:rFonts w:ascii="宋体" w:hAnsi="宋体" w:eastAsia="宋体" w:cs="Times New Roman"/>
                <w:szCs w:val="21"/>
                <w:highlight w:val="none"/>
                <w:shd w:val="pct10" w:color="auto" w:fill="FFFFFF"/>
              </w:rPr>
            </w:pPr>
            <w:r>
              <w:rPr>
                <w:rFonts w:hint="eastAsia" w:ascii="宋体" w:hAnsi="宋体" w:eastAsia="宋体" w:cs="Times New Roman"/>
                <w:szCs w:val="21"/>
                <w:highlight w:val="none"/>
              </w:rPr>
              <w:t>中文名称</w:t>
            </w:r>
          </w:p>
        </w:tc>
        <w:tc>
          <w:tcPr>
            <w:tcW w:w="3834" w:type="pct"/>
            <w:gridSpan w:val="8"/>
            <w:shd w:val="clear" w:color="auto" w:fill="FFFFFF" w:themeFill="background1"/>
            <w:vAlign w:val="center"/>
          </w:tcPr>
          <w:p>
            <w:pPr>
              <w:spacing w:line="288" w:lineRule="auto"/>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ascii="宋体" w:hAnsi="宋体" w:eastAsia="宋体" w:cs="Times New Roman"/>
                <w:szCs w:val="21"/>
                <w:highlight w:val="none"/>
              </w:rPr>
              <w:t>INCI</w:t>
            </w:r>
            <w:r>
              <w:rPr>
                <w:rFonts w:hint="eastAsia" w:ascii="宋体" w:hAnsi="宋体" w:eastAsia="宋体" w:cs="Times New Roman"/>
                <w:szCs w:val="21"/>
                <w:highlight w:val="none"/>
              </w:rPr>
              <w:t>名称</w:t>
            </w:r>
          </w:p>
        </w:tc>
        <w:tc>
          <w:tcPr>
            <w:tcW w:w="1618"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c>
          <w:tcPr>
            <w:tcW w:w="1011" w:type="pct"/>
            <w:gridSpan w:val="4"/>
            <w:shd w:val="clear" w:color="auto" w:fill="FFFFFF" w:themeFill="background1"/>
            <w:vAlign w:val="center"/>
          </w:tcPr>
          <w:p>
            <w:pPr>
              <w:jc w:val="center"/>
              <w:rPr>
                <w:rFonts w:ascii="宋体" w:hAnsi="宋体" w:eastAsia="宋体" w:cs="Times New Roman"/>
                <w:szCs w:val="21"/>
                <w:highlight w:val="none"/>
              </w:rPr>
            </w:pPr>
            <w:r>
              <w:rPr>
                <w:rFonts w:ascii="宋体" w:hAnsi="宋体" w:eastAsia="宋体" w:cs="Times New Roman"/>
                <w:szCs w:val="21"/>
                <w:highlight w:val="none"/>
              </w:rPr>
              <w:t>ID</w:t>
            </w:r>
            <w:r>
              <w:rPr>
                <w:rFonts w:hint="eastAsia" w:ascii="宋体" w:hAnsi="宋体" w:eastAsia="宋体" w:cs="Times New Roman"/>
                <w:szCs w:val="21"/>
                <w:highlight w:val="none"/>
              </w:rPr>
              <w:t>号</w:t>
            </w:r>
          </w:p>
        </w:tc>
        <w:tc>
          <w:tcPr>
            <w:tcW w:w="1205" w:type="pct"/>
            <w:shd w:val="clear" w:color="auto" w:fill="FFFFFF" w:themeFill="background1"/>
            <w:vAlign w:val="center"/>
          </w:tcPr>
          <w:p>
            <w:pPr>
              <w:spacing w:line="288" w:lineRule="auto"/>
              <w:rPr>
                <w:rFonts w:ascii="宋体" w:hAnsi="宋体" w:eastAsia="宋体" w:cs="Times New Roman"/>
                <w:bCs/>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化学名</w:t>
            </w:r>
          </w:p>
        </w:tc>
        <w:tc>
          <w:tcPr>
            <w:tcW w:w="3834" w:type="pct"/>
            <w:gridSpan w:val="8"/>
            <w:shd w:val="clear" w:color="auto" w:fill="FFFFFF" w:themeFill="background1"/>
            <w:vAlign w:val="center"/>
          </w:tcPr>
          <w:p>
            <w:pPr>
              <w:spacing w:line="288" w:lineRule="auto"/>
              <w:rPr>
                <w:rFonts w:ascii="宋体" w:hAnsi="宋体" w:eastAsia="宋体" w:cs="Times New Roman"/>
                <w:sz w:val="24"/>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英文等外文名称</w:t>
            </w:r>
          </w:p>
        </w:tc>
        <w:tc>
          <w:tcPr>
            <w:tcW w:w="3834" w:type="pct"/>
            <w:gridSpan w:val="8"/>
            <w:shd w:val="clear" w:color="auto" w:fill="FFFFFF" w:themeFill="background1"/>
            <w:vAlign w:val="center"/>
          </w:tcPr>
          <w:p>
            <w:pPr>
              <w:spacing w:line="288" w:lineRule="auto"/>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898"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动植物原料名称（拉丁学名）</w:t>
            </w:r>
          </w:p>
        </w:tc>
        <w:tc>
          <w:tcPr>
            <w:tcW w:w="3834" w:type="pct"/>
            <w:gridSpan w:val="8"/>
            <w:shd w:val="clear" w:color="auto" w:fill="FFFFFF" w:themeFill="background1"/>
            <w:vAlign w:val="center"/>
          </w:tcPr>
          <w:p>
            <w:pPr>
              <w:spacing w:line="288" w:lineRule="auto"/>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常见别名</w:t>
            </w:r>
          </w:p>
        </w:tc>
        <w:tc>
          <w:tcPr>
            <w:tcW w:w="1565" w:type="pct"/>
            <w:gridSpan w:val="2"/>
            <w:shd w:val="clear" w:color="auto" w:fill="FFFFFF" w:themeFill="background1"/>
            <w:vAlign w:val="center"/>
          </w:tcPr>
          <w:p>
            <w:pPr>
              <w:spacing w:line="288" w:lineRule="auto"/>
              <w:rPr>
                <w:rFonts w:ascii="宋体" w:hAnsi="宋体" w:eastAsia="宋体" w:cs="Times New Roman"/>
                <w:szCs w:val="21"/>
                <w:highlight w:val="none"/>
              </w:rPr>
            </w:pPr>
            <w:r>
              <w:rPr>
                <w:rFonts w:hint="eastAsia" w:eastAsia="仿宋_GB2312"/>
                <w:color w:val="000000"/>
                <w:szCs w:val="21"/>
                <w:highlight w:val="none"/>
              </w:rPr>
              <w:t>企业填写</w:t>
            </w:r>
          </w:p>
        </w:tc>
        <w:tc>
          <w:tcPr>
            <w:tcW w:w="1025" w:type="pct"/>
            <w:gridSpan w:val="4"/>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缩写</w:t>
            </w:r>
          </w:p>
        </w:tc>
        <w:tc>
          <w:tcPr>
            <w:tcW w:w="1244" w:type="pct"/>
            <w:gridSpan w:val="2"/>
            <w:shd w:val="clear" w:color="auto" w:fill="FFFFFF" w:themeFill="background1"/>
            <w:vAlign w:val="center"/>
          </w:tcPr>
          <w:p>
            <w:pPr>
              <w:spacing w:line="288" w:lineRule="auto"/>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ascii="宋体" w:hAnsi="宋体" w:eastAsia="宋体" w:cs="Times New Roman"/>
                <w:szCs w:val="21"/>
                <w:highlight w:val="none"/>
              </w:rPr>
              <w:t>CAS</w:t>
            </w:r>
            <w:r>
              <w:rPr>
                <w:rFonts w:hint="eastAsia" w:ascii="宋体" w:hAnsi="宋体" w:eastAsia="宋体" w:cs="Times New Roman"/>
                <w:szCs w:val="21"/>
                <w:highlight w:val="none"/>
              </w:rPr>
              <w:t>号</w:t>
            </w:r>
          </w:p>
        </w:tc>
        <w:tc>
          <w:tcPr>
            <w:tcW w:w="3834" w:type="pct"/>
            <w:gridSpan w:val="8"/>
            <w:shd w:val="clear" w:color="auto" w:fill="FFFFFF" w:themeFill="background1"/>
            <w:vAlign w:val="center"/>
          </w:tcPr>
          <w:p>
            <w:pPr>
              <w:spacing w:line="288" w:lineRule="auto"/>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EINECS/ELINCS登记号</w:t>
            </w:r>
          </w:p>
        </w:tc>
        <w:tc>
          <w:tcPr>
            <w:tcW w:w="3834" w:type="pct"/>
            <w:gridSpan w:val="8"/>
            <w:shd w:val="clear" w:color="auto" w:fill="FFFFFF" w:themeFill="background1"/>
            <w:vAlign w:val="center"/>
          </w:tcPr>
          <w:p>
            <w:pPr>
              <w:spacing w:line="288" w:lineRule="auto"/>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分子式</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965"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化学结构式</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相对分子质量</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原料使用目的</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原料适用或使用范围</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安全使用量</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其他限制和要求</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00" w:hRule="atLeast"/>
          <w:jc w:val="center"/>
        </w:trPr>
        <w:tc>
          <w:tcPr>
            <w:tcW w:w="1166"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原料组成</w:t>
            </w:r>
          </w:p>
        </w:tc>
        <w:tc>
          <w:tcPr>
            <w:tcW w:w="3834" w:type="pct"/>
            <w:gridSpan w:val="8"/>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0" w:hRule="atLeast"/>
          <w:jc w:val="center"/>
        </w:trPr>
        <w:tc>
          <w:tcPr>
            <w:tcW w:w="1166" w:type="pct"/>
            <w:vMerge w:val="restart"/>
            <w:shd w:val="clear" w:color="auto" w:fill="FFFFFF" w:themeFill="background1"/>
            <w:vAlign w:val="center"/>
          </w:tcPr>
          <w:p>
            <w:pPr>
              <w:widowControl/>
              <w:jc w:val="center"/>
              <w:rPr>
                <w:rFonts w:ascii="宋体" w:hAnsi="宋体" w:eastAsia="宋体" w:cs="Times New Roman"/>
                <w:kern w:val="0"/>
                <w:sz w:val="18"/>
                <w:szCs w:val="18"/>
                <w:highlight w:val="none"/>
              </w:rPr>
            </w:pPr>
            <w:r>
              <w:rPr>
                <w:rFonts w:hint="eastAsia" w:ascii="宋体" w:hAnsi="宋体" w:eastAsia="宋体" w:cs="Times New Roman"/>
                <w:szCs w:val="21"/>
                <w:highlight w:val="none"/>
              </w:rPr>
              <w:t>来源及特征</w:t>
            </w:r>
          </w:p>
        </w:tc>
        <w:tc>
          <w:tcPr>
            <w:tcW w:w="1257" w:type="pct"/>
            <w:vMerge w:val="restart"/>
            <w:shd w:val="clear" w:color="auto" w:fill="FFFFFF" w:themeFill="background1"/>
            <w:vAlign w:val="center"/>
          </w:tcPr>
          <w:p>
            <w:pPr>
              <w:widowControl/>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713385698"/>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化学合成原料：</w:t>
            </w:r>
          </w:p>
        </w:tc>
        <w:tc>
          <w:tcPr>
            <w:tcW w:w="821" w:type="pct"/>
            <w:gridSpan w:val="3"/>
            <w:vMerge w:val="restart"/>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聚合物：</w:t>
            </w:r>
          </w:p>
        </w:tc>
        <w:tc>
          <w:tcPr>
            <w:tcW w:w="551" w:type="pct"/>
            <w:gridSpan w:val="3"/>
            <w:shd w:val="clear" w:color="auto" w:fill="FFFFFF" w:themeFill="background1"/>
            <w:vAlign w:val="center"/>
          </w:tcPr>
          <w:p>
            <w:pPr>
              <w:widowControl/>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 xml:space="preserve">聚合度： </w:t>
            </w:r>
          </w:p>
        </w:tc>
        <w:tc>
          <w:tcPr>
            <w:tcW w:w="1205" w:type="pct"/>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821" w:type="pct"/>
            <w:gridSpan w:val="3"/>
            <w:vMerge w:val="continue"/>
            <w:shd w:val="clear" w:color="auto" w:fill="FFFFFF" w:themeFill="background1"/>
            <w:vAlign w:val="center"/>
          </w:tcPr>
          <w:p>
            <w:pPr>
              <w:widowControl/>
              <w:jc w:val="left"/>
              <w:rPr>
                <w:rFonts w:ascii="宋体" w:hAnsi="宋体" w:eastAsia="宋体" w:cs="Times New Roman"/>
                <w:kern w:val="0"/>
                <w:sz w:val="18"/>
                <w:szCs w:val="18"/>
                <w:highlight w:val="none"/>
              </w:rPr>
            </w:pPr>
          </w:p>
        </w:tc>
        <w:tc>
          <w:tcPr>
            <w:tcW w:w="551" w:type="pct"/>
            <w:gridSpan w:val="3"/>
            <w:shd w:val="clear" w:color="auto" w:fill="FFFFFF" w:themeFill="background1"/>
            <w:vAlign w:val="center"/>
          </w:tcPr>
          <w:p>
            <w:pPr>
              <w:widowControl/>
              <w:rPr>
                <w:rFonts w:ascii="宋体" w:hAnsi="宋体" w:eastAsia="宋体" w:cs="Times New Roman"/>
                <w:kern w:val="0"/>
                <w:sz w:val="18"/>
                <w:szCs w:val="18"/>
                <w:highlight w:val="none"/>
              </w:rPr>
            </w:pPr>
            <w:r>
              <w:rPr>
                <w:rFonts w:ascii="宋体" w:hAnsi="宋体" w:eastAsia="宋体" w:cs="Times New Roman"/>
                <w:kern w:val="0"/>
                <w:sz w:val="18"/>
                <w:szCs w:val="18"/>
                <w:highlight w:val="none"/>
              </w:rPr>
              <w:t>相对平均分子质量</w:t>
            </w:r>
            <w:r>
              <w:rPr>
                <w:rFonts w:hint="eastAsia" w:ascii="宋体" w:hAnsi="宋体" w:eastAsia="宋体" w:cs="Times New Roman"/>
                <w:kern w:val="0"/>
                <w:sz w:val="18"/>
                <w:szCs w:val="18"/>
                <w:highlight w:val="none"/>
              </w:rPr>
              <w:t xml:space="preserve">： </w:t>
            </w:r>
          </w:p>
        </w:tc>
        <w:tc>
          <w:tcPr>
            <w:tcW w:w="1205" w:type="pct"/>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821" w:type="pct"/>
            <w:gridSpan w:val="3"/>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制备工艺简述：</w:t>
            </w:r>
          </w:p>
        </w:tc>
        <w:tc>
          <w:tcPr>
            <w:tcW w:w="1756" w:type="pct"/>
            <w:gridSpan w:val="4"/>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2"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restart"/>
            <w:shd w:val="clear" w:color="auto" w:fill="FFFFFF" w:themeFill="background1"/>
            <w:vAlign w:val="center"/>
          </w:tcPr>
          <w:p>
            <w:pPr>
              <w:widowControl/>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608417148"/>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植物原料</w:t>
            </w:r>
          </w:p>
        </w:tc>
        <w:tc>
          <w:tcPr>
            <w:tcW w:w="2577" w:type="pct"/>
            <w:gridSpan w:val="7"/>
            <w:shd w:val="clear" w:color="auto" w:fill="FFFFFF" w:themeFill="background1"/>
            <w:vAlign w:val="center"/>
          </w:tcPr>
          <w:p>
            <w:pPr>
              <w:widowControl/>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828425408"/>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野生  </w:t>
            </w:r>
            <w:sdt>
              <w:sdtPr>
                <w:rPr>
                  <w:rFonts w:hint="eastAsia" w:ascii="宋体" w:hAnsi="宋体" w:eastAsia="宋体" w:cs="Times New Roman"/>
                  <w:kern w:val="0"/>
                  <w:sz w:val="18"/>
                  <w:szCs w:val="18"/>
                  <w:highlight w:val="none"/>
                </w:rPr>
                <w:id w:val="265512210"/>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ascii="宋体" w:hAnsi="宋体" w:eastAsia="宋体" w:cs="Times New Roman"/>
                <w:kern w:val="0"/>
                <w:sz w:val="18"/>
                <w:szCs w:val="18"/>
                <w:highlight w:val="none"/>
              </w:rPr>
              <w:t>种植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物种：</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使用部位：</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产地信息：</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农药残留风险及其控制方法：</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制备工艺简述：</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restart"/>
            <w:shd w:val="clear" w:color="auto" w:fill="FFFFFF" w:themeFill="background1"/>
            <w:vAlign w:val="center"/>
          </w:tcPr>
          <w:p>
            <w:pPr>
              <w:widowControl/>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230294879"/>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矿物原料</w:t>
            </w: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产地信息：</w:t>
            </w:r>
          </w:p>
        </w:tc>
        <w:tc>
          <w:tcPr>
            <w:tcW w:w="1671" w:type="pct"/>
            <w:gridSpan w:val="3"/>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制备工艺简述：</w:t>
            </w:r>
          </w:p>
        </w:tc>
        <w:tc>
          <w:tcPr>
            <w:tcW w:w="1671" w:type="pct"/>
            <w:gridSpan w:val="3"/>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restart"/>
            <w:shd w:val="clear" w:color="auto" w:fill="FFFFFF" w:themeFill="background1"/>
            <w:vAlign w:val="center"/>
          </w:tcPr>
          <w:p>
            <w:pPr>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231627062"/>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生物技术原料</w:t>
            </w: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菌种来源：</w:t>
            </w:r>
          </w:p>
        </w:tc>
        <w:tc>
          <w:tcPr>
            <w:tcW w:w="1671" w:type="pct"/>
            <w:gridSpan w:val="3"/>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细胞来源：</w:t>
            </w:r>
          </w:p>
        </w:tc>
        <w:tc>
          <w:tcPr>
            <w:tcW w:w="1671" w:type="pct"/>
            <w:gridSpan w:val="3"/>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制备工艺简述：</w:t>
            </w:r>
          </w:p>
        </w:tc>
        <w:tc>
          <w:tcPr>
            <w:tcW w:w="1671" w:type="pct"/>
            <w:gridSpan w:val="3"/>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restart"/>
            <w:shd w:val="clear" w:color="auto" w:fill="FFFFFF" w:themeFill="background1"/>
            <w:vAlign w:val="center"/>
          </w:tcPr>
          <w:p>
            <w:pPr>
              <w:widowControl/>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87052840"/>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动物原料</w:t>
            </w:r>
          </w:p>
        </w:tc>
        <w:tc>
          <w:tcPr>
            <w:tcW w:w="2577" w:type="pct"/>
            <w:gridSpan w:val="7"/>
            <w:shd w:val="clear" w:color="auto" w:fill="FFFFFF" w:themeFill="background1"/>
            <w:vAlign w:val="center"/>
          </w:tcPr>
          <w:p>
            <w:pPr>
              <w:widowControl/>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273670338"/>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野生   </w:t>
            </w:r>
            <w:sdt>
              <w:sdtPr>
                <w:rPr>
                  <w:rFonts w:hint="eastAsia" w:ascii="宋体" w:hAnsi="宋体" w:eastAsia="宋体" w:cs="Times New Roman"/>
                  <w:kern w:val="0"/>
                  <w:sz w:val="18"/>
                  <w:szCs w:val="18"/>
                  <w:highlight w:val="none"/>
                </w:rPr>
                <w:id w:val="-759750104"/>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养殖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物种：</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使用部位：</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产地信息：</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widowControl/>
              <w:jc w:val="left"/>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制备工艺简述：</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restart"/>
            <w:shd w:val="clear" w:color="auto" w:fill="FFFFFF" w:themeFill="background1"/>
            <w:vAlign w:val="center"/>
          </w:tcPr>
          <w:p>
            <w:pPr>
              <w:jc w:val="center"/>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738553387"/>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水解原料</w:t>
            </w:r>
          </w:p>
        </w:tc>
        <w:tc>
          <w:tcPr>
            <w:tcW w:w="2577" w:type="pct"/>
            <w:gridSpan w:val="7"/>
            <w:shd w:val="clear" w:color="auto" w:fill="FFFFFF" w:themeFill="background1"/>
            <w:vAlign w:val="center"/>
          </w:tcPr>
          <w:p>
            <w:pPr>
              <w:spacing w:line="288" w:lineRule="auto"/>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230"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1257"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906" w:type="pct"/>
            <w:gridSpan w:val="4"/>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制备工艺简述：</w:t>
            </w:r>
          </w:p>
        </w:tc>
        <w:tc>
          <w:tcPr>
            <w:tcW w:w="1671" w:type="pct"/>
            <w:gridSpan w:val="3"/>
            <w:shd w:val="clear" w:color="auto" w:fill="FFFFFF" w:themeFill="background1"/>
            <w:vAlign w:val="center"/>
          </w:tcPr>
          <w:p>
            <w:pPr>
              <w:spacing w:line="288" w:lineRule="auto"/>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3" w:hRule="atLeast"/>
          <w:jc w:val="center"/>
        </w:trPr>
        <w:tc>
          <w:tcPr>
            <w:tcW w:w="1166" w:type="pct"/>
            <w:vMerge w:val="continue"/>
            <w:shd w:val="clear" w:color="auto" w:fill="FFFFFF" w:themeFill="background1"/>
            <w:vAlign w:val="center"/>
          </w:tcPr>
          <w:p>
            <w:pPr>
              <w:widowControl/>
              <w:jc w:val="center"/>
              <w:rPr>
                <w:rFonts w:ascii="宋体" w:hAnsi="宋体" w:eastAsia="宋体" w:cs="Times New Roman"/>
                <w:kern w:val="0"/>
                <w:sz w:val="18"/>
                <w:szCs w:val="18"/>
                <w:highlight w:val="none"/>
              </w:rPr>
            </w:pPr>
          </w:p>
        </w:tc>
        <w:tc>
          <w:tcPr>
            <w:tcW w:w="3834" w:type="pct"/>
            <w:gridSpan w:val="8"/>
            <w:shd w:val="clear" w:color="auto" w:fill="FFFFFF" w:themeFill="background1"/>
            <w:vAlign w:val="center"/>
          </w:tcPr>
          <w:p>
            <w:pPr>
              <w:widowControl/>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667469938"/>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纳米原料   </w:t>
            </w:r>
            <w:sdt>
              <w:sdtPr>
                <w:rPr>
                  <w:rFonts w:hint="eastAsia" w:ascii="宋体" w:hAnsi="宋体" w:eastAsia="宋体" w:cs="Times New Roman"/>
                  <w:kern w:val="0"/>
                  <w:sz w:val="18"/>
                  <w:szCs w:val="18"/>
                  <w:highlight w:val="none"/>
                </w:rPr>
                <w:id w:val="1064525835"/>
                <w14:checkbox>
                  <w14:checked w14:val="0"/>
                  <w14:checkedState w14:val="2612" w14:font="MS Gothic"/>
                  <w14:uncheckedState w14:val="2610" w14:font="MS Gothic"/>
                </w14:checkbox>
              </w:sdtPr>
              <w:sdtEndPr>
                <w:rPr>
                  <w:rFonts w:hint="default"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寡肽</w:t>
            </w:r>
            <w:r>
              <w:rPr>
                <w:rFonts w:ascii="宋体" w:hAnsi="宋体" w:eastAsia="宋体" w:cs="Times New Roman"/>
                <w:kern w:val="0"/>
                <w:sz w:val="18"/>
                <w:szCs w:val="18"/>
                <w:highlight w:val="none"/>
              </w:rPr>
              <w:t>/多肽/蛋白质类原料</w:t>
            </w:r>
          </w:p>
        </w:tc>
      </w:tr>
    </w:tbl>
    <w:p>
      <w:pPr>
        <w:rPr>
          <w:rFonts w:ascii="宋体" w:hAnsi="宋体" w:eastAsia="宋体" w:cs="Times New Roman"/>
          <w:highlight w:val="none"/>
        </w:rPr>
      </w:pPr>
    </w:p>
    <w:p>
      <w:pPr>
        <w:widowControl/>
        <w:jc w:val="left"/>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br w:type="page"/>
      </w:r>
    </w:p>
    <w:p>
      <w:pPr>
        <w:numPr>
          <w:ilvl w:val="255"/>
          <w:numId w:val="0"/>
        </w:numPr>
        <w:spacing w:line="360" w:lineRule="exact"/>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en"/>
        </w:rPr>
        <w:t>附5.</w:t>
      </w:r>
      <w:r>
        <w:rPr>
          <w:rFonts w:hint="eastAsia" w:ascii="Times New Roman" w:hAnsi="Times New Roman" w:eastAsia="仿宋_GB2312" w:cs="Times New Roman"/>
          <w:szCs w:val="21"/>
          <w:highlight w:val="none"/>
          <w:lang w:val="zh-TW"/>
        </w:rPr>
        <w:t xml:space="preserve"> 化妆品新原料使用信息</w:t>
      </w:r>
    </w:p>
    <w:p>
      <w:pPr>
        <w:jc w:val="center"/>
        <w:rPr>
          <w:rFonts w:ascii="宋体" w:hAnsi="宋体" w:eastAsia="宋体" w:cs="Times New Roman"/>
          <w:b/>
          <w:bCs/>
          <w:sz w:val="30"/>
          <w:szCs w:val="30"/>
          <w:highlight w:val="none"/>
        </w:rPr>
      </w:pPr>
      <w:r>
        <w:rPr>
          <w:rFonts w:hint="eastAsia" w:ascii="宋体" w:hAnsi="宋体" w:eastAsia="宋体" w:cs="Times New Roman"/>
          <w:b/>
          <w:bCs/>
          <w:sz w:val="30"/>
          <w:szCs w:val="30"/>
          <w:highlight w:val="none"/>
        </w:rPr>
        <w:t>原料使用信息</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035"/>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94"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highlight w:val="none"/>
              </w:rPr>
              <w:t>使用目的</w:t>
            </w:r>
          </w:p>
        </w:tc>
        <w:tc>
          <w:tcPr>
            <w:tcW w:w="3806" w:type="pct"/>
            <w:shd w:val="clear" w:color="auto" w:fill="FFFFFF" w:themeFill="background1"/>
            <w:vAlign w:val="center"/>
          </w:tcPr>
          <w:p>
            <w:pPr>
              <w:spacing w:line="288" w:lineRule="auto"/>
              <w:rPr>
                <w:rFonts w:ascii="宋体" w:hAnsi="宋体" w:eastAsia="宋体" w:cs="Times New Roman"/>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94"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highlight w:val="none"/>
              </w:rPr>
              <w:t>适用或使用范围</w:t>
            </w:r>
          </w:p>
        </w:tc>
        <w:tc>
          <w:tcPr>
            <w:tcW w:w="3806" w:type="pct"/>
            <w:shd w:val="clear" w:color="auto" w:fill="FFFFFF" w:themeFill="background1"/>
            <w:vAlign w:val="center"/>
          </w:tcPr>
          <w:p>
            <w:pPr>
              <w:spacing w:line="288" w:lineRule="auto"/>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94" w:type="pct"/>
            <w:shd w:val="clear" w:color="auto" w:fill="FFFFFF" w:themeFill="background1"/>
            <w:vAlign w:val="center"/>
          </w:tcPr>
          <w:p>
            <w:pPr>
              <w:jc w:val="center"/>
              <w:rPr>
                <w:rFonts w:ascii="宋体" w:hAnsi="宋体" w:eastAsia="宋体" w:cs="Times New Roman"/>
                <w:highlight w:val="none"/>
              </w:rPr>
            </w:pPr>
            <w:r>
              <w:rPr>
                <w:rFonts w:hint="eastAsia" w:ascii="宋体" w:hAnsi="宋体" w:eastAsia="宋体" w:cs="Times New Roman"/>
                <w:highlight w:val="none"/>
              </w:rPr>
              <w:t>安全使用量</w:t>
            </w:r>
          </w:p>
        </w:tc>
        <w:tc>
          <w:tcPr>
            <w:tcW w:w="3806" w:type="pct"/>
            <w:shd w:val="clear" w:color="auto" w:fill="FFFFFF" w:themeFill="background1"/>
            <w:vAlign w:val="center"/>
          </w:tcPr>
          <w:p>
            <w:pPr>
              <w:spacing w:line="288" w:lineRule="auto"/>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94"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highlight w:val="none"/>
              </w:rPr>
              <w:t>使用规格</w:t>
            </w:r>
          </w:p>
        </w:tc>
        <w:tc>
          <w:tcPr>
            <w:tcW w:w="3806" w:type="pct"/>
            <w:shd w:val="clear" w:color="auto" w:fill="FFFFFF" w:themeFill="background1"/>
            <w:vAlign w:val="center"/>
          </w:tcPr>
          <w:p>
            <w:pPr>
              <w:spacing w:line="288" w:lineRule="auto"/>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94"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注意事项</w:t>
            </w:r>
          </w:p>
        </w:tc>
        <w:tc>
          <w:tcPr>
            <w:tcW w:w="3806" w:type="pct"/>
            <w:shd w:val="clear" w:color="auto" w:fill="FFFFFF" w:themeFill="background1"/>
            <w:vAlign w:val="center"/>
          </w:tcPr>
          <w:p>
            <w:pPr>
              <w:spacing w:line="288" w:lineRule="auto"/>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94"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警示语</w:t>
            </w:r>
          </w:p>
        </w:tc>
        <w:tc>
          <w:tcPr>
            <w:tcW w:w="3806" w:type="pct"/>
            <w:shd w:val="clear" w:color="auto" w:fill="FFFFFF" w:themeFill="background1"/>
            <w:vAlign w:val="center"/>
          </w:tcPr>
          <w:p>
            <w:pPr>
              <w:spacing w:line="288" w:lineRule="auto"/>
              <w:rPr>
                <w:rFonts w:ascii="宋体" w:hAnsi="宋体" w:eastAsia="宋体" w:cs="Times New Roman"/>
                <w:szCs w:val="21"/>
                <w:highlight w:val="none"/>
              </w:rPr>
            </w:pPr>
          </w:p>
        </w:tc>
      </w:tr>
    </w:tbl>
    <w:p>
      <w:pPr>
        <w:rPr>
          <w:rFonts w:ascii="宋体" w:hAnsi="宋体" w:eastAsia="宋体" w:cs="Times New Roman"/>
          <w:highlight w:val="none"/>
        </w:rPr>
      </w:pPr>
    </w:p>
    <w:p>
      <w:pPr>
        <w:widowControl/>
        <w:jc w:val="left"/>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br w:type="page"/>
      </w:r>
    </w:p>
    <w:p>
      <w:pPr>
        <w:numPr>
          <w:ilvl w:val="255"/>
          <w:numId w:val="0"/>
        </w:numPr>
        <w:spacing w:line="360" w:lineRule="exact"/>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en"/>
        </w:rPr>
        <w:t>附6.</w:t>
      </w:r>
      <w:r>
        <w:rPr>
          <w:rFonts w:hint="eastAsia" w:ascii="Times New Roman" w:hAnsi="Times New Roman" w:eastAsia="仿宋_GB2312" w:cs="Times New Roman"/>
          <w:szCs w:val="21"/>
          <w:highlight w:val="none"/>
          <w:lang w:val="zh-TW"/>
        </w:rPr>
        <w:t xml:space="preserve"> 化妆品新原料使用信息示例</w:t>
      </w:r>
    </w:p>
    <w:p>
      <w:pPr>
        <w:jc w:val="center"/>
        <w:rPr>
          <w:rFonts w:ascii="宋体" w:hAnsi="宋体" w:eastAsia="宋体" w:cs="Times New Roman"/>
          <w:b/>
          <w:bCs/>
          <w:sz w:val="30"/>
          <w:szCs w:val="30"/>
          <w:highlight w:val="none"/>
        </w:rPr>
      </w:pPr>
      <w:r>
        <w:rPr>
          <w:rFonts w:hint="eastAsia" w:ascii="宋体" w:hAnsi="宋体" w:eastAsia="宋体" w:cs="Times New Roman"/>
          <w:b/>
          <w:bCs/>
          <w:sz w:val="30"/>
          <w:szCs w:val="30"/>
          <w:highlight w:val="none"/>
        </w:rPr>
        <w:t>原料使用信息</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035"/>
        <w:gridCol w:w="64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94"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highlight w:val="none"/>
              </w:rPr>
              <w:t>使用目的</w:t>
            </w:r>
          </w:p>
        </w:tc>
        <w:tc>
          <w:tcPr>
            <w:tcW w:w="3806" w:type="pct"/>
            <w:shd w:val="clear" w:color="auto" w:fill="FFFFFF" w:themeFill="background1"/>
            <w:vAlign w:val="center"/>
          </w:tcPr>
          <w:p>
            <w:pPr>
              <w:spacing w:line="288" w:lineRule="auto"/>
              <w:rPr>
                <w:rFonts w:ascii="宋体" w:hAnsi="宋体" w:eastAsia="宋体" w:cs="Times New Roman"/>
                <w:sz w:val="24"/>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94"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highlight w:val="none"/>
              </w:rPr>
              <w:t>适用或使用范围</w:t>
            </w:r>
          </w:p>
        </w:tc>
        <w:tc>
          <w:tcPr>
            <w:tcW w:w="3806" w:type="pct"/>
            <w:shd w:val="clear" w:color="auto" w:fill="FFFFFF" w:themeFill="background1"/>
            <w:vAlign w:val="center"/>
          </w:tcPr>
          <w:p>
            <w:pPr>
              <w:spacing w:line="288" w:lineRule="auto"/>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94" w:type="pct"/>
            <w:shd w:val="clear" w:color="auto" w:fill="FFFFFF" w:themeFill="background1"/>
            <w:vAlign w:val="center"/>
          </w:tcPr>
          <w:p>
            <w:pPr>
              <w:jc w:val="center"/>
              <w:rPr>
                <w:rFonts w:ascii="宋体" w:hAnsi="宋体" w:eastAsia="宋体" w:cs="Times New Roman"/>
                <w:highlight w:val="none"/>
              </w:rPr>
            </w:pPr>
            <w:r>
              <w:rPr>
                <w:rFonts w:hint="eastAsia" w:ascii="宋体" w:hAnsi="宋体" w:eastAsia="宋体" w:cs="Times New Roman"/>
                <w:highlight w:val="none"/>
              </w:rPr>
              <w:t>安全使用量</w:t>
            </w:r>
          </w:p>
        </w:tc>
        <w:tc>
          <w:tcPr>
            <w:tcW w:w="3806" w:type="pct"/>
            <w:shd w:val="clear" w:color="auto" w:fill="FFFFFF" w:themeFill="background1"/>
            <w:vAlign w:val="center"/>
          </w:tcPr>
          <w:p>
            <w:pPr>
              <w:spacing w:line="288" w:lineRule="auto"/>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94"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highlight w:val="none"/>
              </w:rPr>
              <w:t>使用规格</w:t>
            </w:r>
          </w:p>
        </w:tc>
        <w:tc>
          <w:tcPr>
            <w:tcW w:w="3806" w:type="pct"/>
            <w:shd w:val="clear" w:color="auto" w:fill="FFFFFF" w:themeFill="background1"/>
            <w:vAlign w:val="center"/>
          </w:tcPr>
          <w:p>
            <w:pPr>
              <w:spacing w:line="288" w:lineRule="auto"/>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94"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注意事项</w:t>
            </w:r>
          </w:p>
        </w:tc>
        <w:tc>
          <w:tcPr>
            <w:tcW w:w="3806" w:type="pct"/>
            <w:shd w:val="clear" w:color="auto" w:fill="FFFFFF" w:themeFill="background1"/>
            <w:vAlign w:val="center"/>
          </w:tcPr>
          <w:p>
            <w:pPr>
              <w:spacing w:line="288" w:lineRule="auto"/>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69" w:hRule="atLeast"/>
          <w:jc w:val="center"/>
        </w:trPr>
        <w:tc>
          <w:tcPr>
            <w:tcW w:w="1194"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警示语</w:t>
            </w:r>
          </w:p>
        </w:tc>
        <w:tc>
          <w:tcPr>
            <w:tcW w:w="3806" w:type="pct"/>
            <w:shd w:val="clear" w:color="auto" w:fill="FFFFFF" w:themeFill="background1"/>
            <w:vAlign w:val="center"/>
          </w:tcPr>
          <w:p>
            <w:pPr>
              <w:spacing w:line="288" w:lineRule="auto"/>
              <w:rPr>
                <w:rFonts w:ascii="宋体" w:hAnsi="宋体" w:eastAsia="宋体" w:cs="Times New Roman"/>
                <w:szCs w:val="21"/>
                <w:highlight w:val="none"/>
              </w:rPr>
            </w:pPr>
            <w:r>
              <w:rPr>
                <w:rFonts w:hint="eastAsia" w:eastAsia="仿宋_GB2312"/>
                <w:color w:val="000000"/>
                <w:szCs w:val="21"/>
                <w:highlight w:val="none"/>
              </w:rPr>
              <w:t>企业填写</w:t>
            </w:r>
          </w:p>
        </w:tc>
      </w:tr>
    </w:tbl>
    <w:p>
      <w:pPr>
        <w:rPr>
          <w:rFonts w:ascii="宋体" w:hAnsi="宋体" w:eastAsia="宋体" w:cs="Times New Roman"/>
          <w:highlight w:val="none"/>
        </w:rPr>
      </w:pPr>
    </w:p>
    <w:p>
      <w:pPr>
        <w:widowControl/>
        <w:jc w:val="left"/>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zh-TW"/>
        </w:rPr>
        <w:br w:type="page"/>
      </w:r>
    </w:p>
    <w:p>
      <w:pPr>
        <w:numPr>
          <w:ilvl w:val="255"/>
          <w:numId w:val="0"/>
        </w:numPr>
        <w:spacing w:line="360" w:lineRule="exact"/>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en"/>
        </w:rPr>
        <w:t>附7.</w:t>
      </w:r>
      <w:r>
        <w:rPr>
          <w:rFonts w:hint="eastAsia" w:ascii="Times New Roman" w:hAnsi="Times New Roman" w:eastAsia="仿宋_GB2312" w:cs="Times New Roman"/>
          <w:szCs w:val="21"/>
          <w:highlight w:val="none"/>
          <w:lang w:val="zh-TW"/>
        </w:rPr>
        <w:t xml:space="preserve"> 化妆品新原料技术要求</w:t>
      </w:r>
    </w:p>
    <w:p>
      <w:pPr>
        <w:jc w:val="center"/>
        <w:rPr>
          <w:rFonts w:ascii="宋体" w:hAnsi="宋体" w:eastAsia="宋体" w:cs="Times New Roman"/>
          <w:b/>
          <w:bCs/>
          <w:sz w:val="30"/>
          <w:szCs w:val="30"/>
          <w:highlight w:val="none"/>
        </w:rPr>
      </w:pPr>
      <w:r>
        <w:rPr>
          <w:rFonts w:hint="eastAsia" w:ascii="宋体" w:hAnsi="宋体" w:eastAsia="宋体" w:cs="Times New Roman"/>
          <w:b/>
          <w:bCs/>
          <w:sz w:val="30"/>
          <w:szCs w:val="30"/>
          <w:highlight w:val="none"/>
        </w:rPr>
        <w:t>新原料技术要求</w:t>
      </w:r>
    </w:p>
    <w:p>
      <w:pPr>
        <w:spacing w:before="156" w:beforeLines="50" w:after="156" w:afterLines="50"/>
        <w:rPr>
          <w:rFonts w:ascii="宋体" w:hAnsi="宋体" w:eastAsia="宋体" w:cs="Times New Roman"/>
          <w:sz w:val="24"/>
          <w:highlight w:val="none"/>
        </w:rPr>
      </w:pPr>
      <w:r>
        <w:rPr>
          <w:rFonts w:hint="eastAsia" w:ascii="宋体" w:hAnsi="宋体" w:eastAsia="宋体" w:cs="Times New Roman"/>
          <w:sz w:val="24"/>
          <w:highlight w:val="none"/>
        </w:rPr>
        <w:t>【基本信息】</w:t>
      </w:r>
      <w:r>
        <w:rPr>
          <w:rFonts w:ascii="宋体" w:hAnsi="宋体" w:eastAsia="宋体" w:cs="Times New Roman"/>
          <w:sz w:val="24"/>
          <w:highlight w:val="none"/>
        </w:rPr>
        <w:t xml:space="preserve">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037"/>
        <w:gridCol w:w="1745"/>
        <w:gridCol w:w="1104"/>
        <w:gridCol w:w="60"/>
        <w:gridCol w:w="1747"/>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95" w:type="pct"/>
            <w:shd w:val="clear" w:color="auto" w:fill="FFFFFF" w:themeFill="background1"/>
            <w:vAlign w:val="center"/>
          </w:tcPr>
          <w:p>
            <w:pPr>
              <w:ind w:firstLine="194"/>
              <w:jc w:val="center"/>
              <w:rPr>
                <w:rFonts w:ascii="宋体" w:hAnsi="宋体" w:eastAsia="宋体" w:cs="Times New Roman"/>
                <w:szCs w:val="21"/>
                <w:highlight w:val="none"/>
              </w:rPr>
            </w:pPr>
            <w:r>
              <w:rPr>
                <w:rFonts w:hint="eastAsia" w:ascii="宋体" w:hAnsi="宋体" w:eastAsia="宋体" w:cs="Times New Roman"/>
                <w:szCs w:val="21"/>
                <w:highlight w:val="none"/>
              </w:rPr>
              <w:t>中文名称</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ascii="宋体" w:hAnsi="宋体" w:eastAsia="宋体" w:cs="Times New Roman"/>
                <w:szCs w:val="21"/>
                <w:highlight w:val="none"/>
              </w:rPr>
              <w:t>INCI</w:t>
            </w:r>
            <w:r>
              <w:rPr>
                <w:rFonts w:hint="eastAsia" w:ascii="宋体" w:hAnsi="宋体" w:eastAsia="宋体" w:cs="Times New Roman"/>
                <w:szCs w:val="21"/>
                <w:highlight w:val="none"/>
              </w:rPr>
              <w:t>名称</w:t>
            </w:r>
          </w:p>
        </w:tc>
        <w:tc>
          <w:tcPr>
            <w:tcW w:w="1672" w:type="pct"/>
            <w:gridSpan w:val="2"/>
            <w:shd w:val="clear" w:color="auto" w:fill="FFFFFF" w:themeFill="background1"/>
            <w:vAlign w:val="center"/>
          </w:tcPr>
          <w:p>
            <w:pPr>
              <w:jc w:val="left"/>
              <w:rPr>
                <w:rFonts w:ascii="宋体" w:hAnsi="宋体" w:eastAsia="宋体" w:cs="Times New Roman"/>
                <w:sz w:val="24"/>
                <w:highlight w:val="none"/>
              </w:rPr>
            </w:pPr>
          </w:p>
        </w:tc>
        <w:tc>
          <w:tcPr>
            <w:tcW w:w="1060" w:type="pct"/>
            <w:gridSpan w:val="2"/>
            <w:shd w:val="clear" w:color="auto" w:fill="FFFFFF" w:themeFill="background1"/>
            <w:vAlign w:val="center"/>
          </w:tcPr>
          <w:p>
            <w:pPr>
              <w:jc w:val="center"/>
              <w:rPr>
                <w:rFonts w:ascii="宋体" w:hAnsi="宋体" w:eastAsia="宋体" w:cs="Times New Roman"/>
                <w:szCs w:val="21"/>
                <w:highlight w:val="none"/>
              </w:rPr>
            </w:pPr>
            <w:r>
              <w:rPr>
                <w:rFonts w:ascii="宋体" w:hAnsi="宋体" w:eastAsia="宋体" w:cs="Times New Roman"/>
                <w:szCs w:val="21"/>
                <w:highlight w:val="none"/>
              </w:rPr>
              <w:t>ID</w:t>
            </w:r>
            <w:r>
              <w:rPr>
                <w:rFonts w:hint="eastAsia" w:ascii="宋体" w:hAnsi="宋体" w:eastAsia="宋体" w:cs="Times New Roman"/>
                <w:szCs w:val="21"/>
                <w:highlight w:val="none"/>
              </w:rPr>
              <w:t>号</w:t>
            </w:r>
          </w:p>
        </w:tc>
        <w:tc>
          <w:tcPr>
            <w:tcW w:w="1073" w:type="pct"/>
            <w:shd w:val="clear" w:color="auto" w:fill="FFFFFF" w:themeFill="background1"/>
            <w:vAlign w:val="center"/>
          </w:tcPr>
          <w:p>
            <w:pPr>
              <w:jc w:val="left"/>
              <w:rPr>
                <w:rFonts w:ascii="宋体" w:hAnsi="宋体" w:eastAsia="宋体" w:cs="Times New Roman"/>
                <w:bCs/>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英文等外文名称</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化学名</w:t>
            </w:r>
          </w:p>
        </w:tc>
        <w:tc>
          <w:tcPr>
            <w:tcW w:w="3805" w:type="pct"/>
            <w:gridSpan w:val="5"/>
            <w:shd w:val="clear" w:color="auto" w:fill="FFFFFF" w:themeFill="background1"/>
            <w:vAlign w:val="center"/>
          </w:tcPr>
          <w:p>
            <w:pPr>
              <w:jc w:val="left"/>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动植物原料名称（拉丁学名）</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常见别名</w:t>
            </w:r>
          </w:p>
        </w:tc>
        <w:tc>
          <w:tcPr>
            <w:tcW w:w="1707" w:type="pct"/>
            <w:gridSpan w:val="3"/>
            <w:shd w:val="clear" w:color="auto" w:fill="FFFFFF" w:themeFill="background1"/>
            <w:vAlign w:val="center"/>
          </w:tcPr>
          <w:p>
            <w:pPr>
              <w:jc w:val="left"/>
              <w:rPr>
                <w:rFonts w:ascii="宋体" w:hAnsi="宋体" w:eastAsia="宋体" w:cs="Times New Roman"/>
                <w:szCs w:val="21"/>
                <w:highlight w:val="none"/>
              </w:rPr>
            </w:pPr>
          </w:p>
        </w:tc>
        <w:tc>
          <w:tcPr>
            <w:tcW w:w="1025" w:type="pct"/>
            <w:shd w:val="clear" w:color="auto" w:fill="FFFFFF" w:themeFill="background1"/>
            <w:vAlign w:val="center"/>
          </w:tcPr>
          <w:p>
            <w:pPr>
              <w:ind w:left="178" w:leftChars="85"/>
              <w:jc w:val="center"/>
              <w:rPr>
                <w:rFonts w:ascii="宋体" w:hAnsi="宋体" w:eastAsia="宋体" w:cs="Times New Roman"/>
                <w:szCs w:val="21"/>
                <w:highlight w:val="none"/>
              </w:rPr>
            </w:pPr>
            <w:r>
              <w:rPr>
                <w:rFonts w:hint="eastAsia" w:ascii="宋体" w:hAnsi="宋体" w:eastAsia="宋体" w:cs="Times New Roman"/>
                <w:szCs w:val="21"/>
                <w:highlight w:val="none"/>
              </w:rPr>
              <w:t>缩写</w:t>
            </w:r>
          </w:p>
        </w:tc>
        <w:tc>
          <w:tcPr>
            <w:tcW w:w="1073" w:type="pct"/>
            <w:shd w:val="clear" w:color="auto" w:fill="FFFFFF" w:themeFill="background1"/>
            <w:vAlign w:val="center"/>
          </w:tcPr>
          <w:p>
            <w:pPr>
              <w:jc w:val="lef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ascii="宋体" w:hAnsi="宋体" w:eastAsia="宋体" w:cs="Times New Roman"/>
                <w:szCs w:val="21"/>
                <w:highlight w:val="none"/>
              </w:rPr>
              <w:t>CAS</w:t>
            </w:r>
            <w:r>
              <w:rPr>
                <w:rFonts w:hint="eastAsia" w:ascii="宋体" w:hAnsi="宋体" w:eastAsia="宋体" w:cs="Times New Roman"/>
                <w:szCs w:val="21"/>
                <w:highlight w:val="none"/>
              </w:rPr>
              <w:t>号</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EINECS/ELINCS登记号</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vMerge w:val="restar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原料来源</w:t>
            </w:r>
          </w:p>
        </w:tc>
        <w:tc>
          <w:tcPr>
            <w:tcW w:w="3805" w:type="pct"/>
            <w:gridSpan w:val="5"/>
            <w:shd w:val="clear" w:color="auto" w:fill="FFFFFF" w:themeFill="background1"/>
            <w:vAlign w:val="center"/>
          </w:tcPr>
          <w:p>
            <w:pPr>
              <w:jc w:val="left"/>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vMerge w:val="continue"/>
            <w:shd w:val="clear" w:color="auto" w:fill="FFFFFF" w:themeFill="background1"/>
            <w:vAlign w:val="center"/>
          </w:tcPr>
          <w:p>
            <w:pPr>
              <w:jc w:val="center"/>
              <w:rPr>
                <w:rFonts w:ascii="宋体" w:hAnsi="宋体" w:eastAsia="宋体" w:cs="Times New Roman"/>
                <w:szCs w:val="21"/>
                <w:highlight w:val="none"/>
              </w:rPr>
            </w:pPr>
          </w:p>
        </w:tc>
        <w:tc>
          <w:tcPr>
            <w:tcW w:w="1024" w:type="pct"/>
            <w:shd w:val="clear" w:color="auto" w:fill="FFFFFF" w:themeFill="background1"/>
            <w:vAlign w:val="center"/>
          </w:tcPr>
          <w:p>
            <w:pPr>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纳米原料</w:t>
            </w:r>
          </w:p>
        </w:tc>
        <w:tc>
          <w:tcPr>
            <w:tcW w:w="2781" w:type="pct"/>
            <w:gridSpan w:val="4"/>
            <w:shd w:val="clear" w:color="auto" w:fill="FFFFFF" w:themeFill="background1"/>
            <w:vAlign w:val="center"/>
          </w:tcPr>
          <w:p>
            <w:pPr>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443996377"/>
                <w14:checkbox>
                  <w14:checked w14:val="0"/>
                  <w14:checkedState w14:val="2612" w14:font="MS Gothic"/>
                  <w14:uncheckedState w14:val="2610" w14:font="MS Gothic"/>
                </w14:checkbox>
              </w:sdtPr>
              <w:sdtEndPr>
                <w:rPr>
                  <w:rFonts w:hint="eastAsia"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是 </w:t>
            </w:r>
            <w:r>
              <w:rPr>
                <w:rFonts w:ascii="宋体" w:hAnsi="宋体" w:eastAsia="宋体" w:cs="Times New Roman"/>
                <w:kern w:val="0"/>
                <w:sz w:val="18"/>
                <w:szCs w:val="18"/>
                <w:highlight w:val="none"/>
              </w:rPr>
              <w:t xml:space="preserve">        </w:t>
            </w:r>
            <w:sdt>
              <w:sdtPr>
                <w:rPr>
                  <w:rFonts w:hint="eastAsia" w:ascii="宋体" w:hAnsi="宋体" w:eastAsia="宋体" w:cs="Times New Roman"/>
                  <w:kern w:val="0"/>
                  <w:sz w:val="18"/>
                  <w:szCs w:val="18"/>
                  <w:highlight w:val="none"/>
                </w:rPr>
                <w:id w:val="2057201735"/>
                <w14:checkbox>
                  <w14:checked w14:val="0"/>
                  <w14:checkedState w14:val="2612" w14:font="MS Gothic"/>
                  <w14:uncheckedState w14:val="2610" w14:font="MS Gothic"/>
                </w14:checkbox>
              </w:sdtPr>
              <w:sdtEndPr>
                <w:rPr>
                  <w:rFonts w:hint="eastAsia"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vMerge w:val="continue"/>
            <w:shd w:val="clear" w:color="auto" w:fill="FFFFFF" w:themeFill="background1"/>
            <w:vAlign w:val="center"/>
          </w:tcPr>
          <w:p>
            <w:pPr>
              <w:jc w:val="center"/>
              <w:rPr>
                <w:rFonts w:ascii="宋体" w:hAnsi="宋体" w:eastAsia="宋体" w:cs="Times New Roman"/>
                <w:szCs w:val="21"/>
                <w:highlight w:val="none"/>
              </w:rPr>
            </w:pPr>
          </w:p>
        </w:tc>
        <w:tc>
          <w:tcPr>
            <w:tcW w:w="1024" w:type="pct"/>
            <w:shd w:val="clear" w:color="auto" w:fill="FFFFFF" w:themeFill="background1"/>
            <w:vAlign w:val="center"/>
          </w:tcPr>
          <w:p>
            <w:pPr>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较高生物活性原料</w:t>
            </w:r>
          </w:p>
        </w:tc>
        <w:tc>
          <w:tcPr>
            <w:tcW w:w="2781" w:type="pct"/>
            <w:gridSpan w:val="4"/>
            <w:shd w:val="clear" w:color="auto" w:fill="FFFFFF" w:themeFill="background1"/>
            <w:vAlign w:val="center"/>
          </w:tcPr>
          <w:p>
            <w:pPr>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086531863"/>
                <w14:checkbox>
                  <w14:checked w14:val="0"/>
                  <w14:checkedState w14:val="2612" w14:font="MS Gothic"/>
                  <w14:uncheckedState w14:val="2610" w14:font="MS Gothic"/>
                </w14:checkbox>
              </w:sdtPr>
              <w:sdtEndPr>
                <w:rPr>
                  <w:rFonts w:hint="eastAsia"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是 </w:t>
            </w:r>
            <w:r>
              <w:rPr>
                <w:rFonts w:ascii="宋体" w:hAnsi="宋体" w:eastAsia="宋体" w:cs="Times New Roman"/>
                <w:kern w:val="0"/>
                <w:sz w:val="18"/>
                <w:szCs w:val="18"/>
                <w:highlight w:val="none"/>
              </w:rPr>
              <w:t xml:space="preserve">        </w:t>
            </w:r>
            <w:sdt>
              <w:sdtPr>
                <w:rPr>
                  <w:rFonts w:hint="eastAsia" w:ascii="宋体" w:hAnsi="宋体" w:eastAsia="宋体" w:cs="Times New Roman"/>
                  <w:kern w:val="0"/>
                  <w:sz w:val="18"/>
                  <w:szCs w:val="18"/>
                  <w:highlight w:val="none"/>
                </w:rPr>
                <w:id w:val="-1703463805"/>
                <w14:checkbox>
                  <w14:checked w14:val="0"/>
                  <w14:checkedState w14:val="2612" w14:font="MS Gothic"/>
                  <w14:uncheckedState w14:val="2610" w14:font="MS Gothic"/>
                </w14:checkbox>
              </w:sdtPr>
              <w:sdtEndPr>
                <w:rPr>
                  <w:rFonts w:hint="eastAsia"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原料组成</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分子式</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化学结构式</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相对分子质量</w:t>
            </w:r>
          </w:p>
        </w:tc>
        <w:tc>
          <w:tcPr>
            <w:tcW w:w="3805" w:type="pct"/>
            <w:gridSpan w:val="5"/>
            <w:shd w:val="clear" w:color="auto" w:fill="FFFFFF" w:themeFill="background1"/>
            <w:vAlign w:val="center"/>
          </w:tcPr>
          <w:p>
            <w:pPr>
              <w:jc w:val="left"/>
              <w:rPr>
                <w:rFonts w:ascii="宋体" w:hAnsi="宋体" w:eastAsia="宋体" w:cs="Times New Roman"/>
                <w:kern w:val="0"/>
                <w:sz w:val="18"/>
                <w:szCs w:val="18"/>
                <w:highlight w:val="none"/>
              </w:rPr>
            </w:pPr>
          </w:p>
        </w:tc>
      </w:tr>
    </w:tbl>
    <w:p>
      <w:pPr>
        <w:spacing w:before="156" w:beforeLines="50" w:after="156" w:afterLines="50"/>
        <w:rPr>
          <w:rFonts w:ascii="宋体" w:hAnsi="宋体" w:eastAsia="宋体" w:cs="Times New Roman"/>
          <w:sz w:val="24"/>
          <w:highlight w:val="none"/>
        </w:rPr>
      </w:pPr>
      <w:r>
        <w:rPr>
          <w:rFonts w:hint="eastAsia" w:ascii="宋体" w:hAnsi="宋体" w:eastAsia="宋体" w:cs="Times New Roman"/>
          <w:sz w:val="24"/>
          <w:highlight w:val="none"/>
        </w:rPr>
        <w:t>性状指标：</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190"/>
        <w:gridCol w:w="6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8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项目</w:t>
            </w:r>
          </w:p>
        </w:tc>
        <w:tc>
          <w:tcPr>
            <w:tcW w:w="3715" w:type="pct"/>
            <w:shd w:val="clear" w:color="auto" w:fill="FFFFFF" w:themeFill="background1"/>
            <w:vAlign w:val="center"/>
          </w:tcPr>
          <w:p>
            <w:pPr>
              <w:spacing w:line="28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128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颜色</w:t>
            </w:r>
          </w:p>
        </w:tc>
        <w:tc>
          <w:tcPr>
            <w:tcW w:w="3715" w:type="pct"/>
            <w:shd w:val="clear" w:color="auto" w:fill="FFFFFF" w:themeFill="background1"/>
            <w:vAlign w:val="center"/>
          </w:tcPr>
          <w:p>
            <w:pPr>
              <w:jc w:val="center"/>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8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性状</w:t>
            </w:r>
          </w:p>
        </w:tc>
        <w:tc>
          <w:tcPr>
            <w:tcW w:w="3715" w:type="pct"/>
            <w:shd w:val="clear" w:color="auto" w:fill="FFFFFF" w:themeFill="background1"/>
            <w:vAlign w:val="center"/>
          </w:tcPr>
          <w:p>
            <w:pPr>
              <w:jc w:val="center"/>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8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气味</w:t>
            </w:r>
          </w:p>
        </w:tc>
        <w:tc>
          <w:tcPr>
            <w:tcW w:w="3715" w:type="pct"/>
            <w:shd w:val="clear" w:color="auto" w:fill="FFFFFF" w:themeFill="background1"/>
            <w:vAlign w:val="center"/>
          </w:tcPr>
          <w:p>
            <w:pPr>
              <w:jc w:val="center"/>
              <w:rPr>
                <w:rFonts w:ascii="宋体" w:hAnsi="宋体" w:eastAsia="宋体"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8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其他</w:t>
            </w:r>
          </w:p>
        </w:tc>
        <w:tc>
          <w:tcPr>
            <w:tcW w:w="3715" w:type="pct"/>
            <w:shd w:val="clear" w:color="auto" w:fill="FFFFFF" w:themeFill="background1"/>
            <w:vAlign w:val="center"/>
          </w:tcPr>
          <w:p>
            <w:pPr>
              <w:jc w:val="center"/>
              <w:rPr>
                <w:rFonts w:ascii="宋体" w:hAnsi="宋体" w:eastAsia="宋体" w:cs="Times New Roman"/>
                <w:bCs/>
                <w:szCs w:val="21"/>
                <w:highlight w:val="none"/>
              </w:rPr>
            </w:pPr>
          </w:p>
        </w:tc>
      </w:tr>
    </w:tbl>
    <w:p>
      <w:pPr>
        <w:spacing w:before="156" w:beforeLines="50" w:after="156" w:afterLines="50"/>
        <w:rPr>
          <w:rFonts w:ascii="宋体" w:hAnsi="宋体" w:eastAsia="宋体" w:cs="Times New Roman"/>
          <w:sz w:val="24"/>
          <w:highlight w:val="none"/>
        </w:rPr>
      </w:pPr>
      <w:r>
        <w:rPr>
          <w:rFonts w:hint="eastAsia" w:ascii="宋体" w:hAnsi="宋体" w:eastAsia="宋体" w:cs="Times New Roman"/>
          <w:sz w:val="24"/>
          <w:highlight w:val="none"/>
        </w:rPr>
        <w:t>理化常数：</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4655"/>
        <w:gridCol w:w="3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731"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项目</w:t>
            </w:r>
          </w:p>
        </w:tc>
        <w:tc>
          <w:tcPr>
            <w:tcW w:w="2269" w:type="pct"/>
            <w:shd w:val="clear" w:color="auto" w:fill="FFFFFF" w:themeFill="background1"/>
            <w:vAlign w:val="center"/>
          </w:tcPr>
          <w:p>
            <w:pPr>
              <w:ind w:left="178" w:leftChars="85"/>
              <w:jc w:val="center"/>
              <w:rPr>
                <w:rFonts w:ascii="宋体" w:hAnsi="宋体" w:eastAsia="宋体" w:cs="Times New Roman"/>
                <w:szCs w:val="21"/>
                <w:highlight w:val="none"/>
              </w:rPr>
            </w:pPr>
            <w:r>
              <w:rPr>
                <w:rFonts w:hint="eastAsia" w:ascii="宋体" w:hAnsi="宋体" w:eastAsia="宋体" w:cs="Times New Roman"/>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94" w:hRule="atLeast"/>
          <w:jc w:val="center"/>
        </w:trPr>
        <w:tc>
          <w:tcPr>
            <w:tcW w:w="2731" w:type="pct"/>
            <w:shd w:val="clear" w:color="auto" w:fill="FFFFFF" w:themeFill="background1"/>
            <w:vAlign w:val="center"/>
          </w:tcPr>
          <w:p>
            <w:pPr>
              <w:jc w:val="center"/>
              <w:rPr>
                <w:rFonts w:ascii="宋体" w:hAnsi="宋体" w:eastAsia="宋体" w:cs="Times New Roman"/>
                <w:kern w:val="0"/>
                <w:sz w:val="18"/>
                <w:szCs w:val="18"/>
                <w:highlight w:val="none"/>
              </w:rPr>
            </w:pPr>
          </w:p>
        </w:tc>
        <w:tc>
          <w:tcPr>
            <w:tcW w:w="2269" w:type="pct"/>
            <w:shd w:val="clear" w:color="auto" w:fill="FFFFFF" w:themeFill="background1"/>
            <w:vAlign w:val="center"/>
          </w:tcPr>
          <w:p>
            <w:pPr>
              <w:ind w:left="178" w:leftChars="85"/>
              <w:jc w:val="center"/>
              <w:rPr>
                <w:rFonts w:ascii="宋体" w:hAnsi="宋体" w:eastAsia="宋体" w:cs="Times New Roman"/>
                <w:kern w:val="0"/>
                <w:sz w:val="18"/>
                <w:szCs w:val="18"/>
                <w:highlight w:val="none"/>
              </w:rPr>
            </w:pPr>
          </w:p>
        </w:tc>
      </w:tr>
    </w:tbl>
    <w:p>
      <w:pPr>
        <w:spacing w:before="156" w:beforeLines="50" w:after="156" w:afterLines="50"/>
        <w:rPr>
          <w:rFonts w:ascii="宋体" w:hAnsi="宋体" w:eastAsia="宋体" w:cs="Times New Roman"/>
          <w:sz w:val="24"/>
          <w:highlight w:val="none"/>
        </w:rPr>
      </w:pPr>
      <w:r>
        <w:rPr>
          <w:rFonts w:hint="eastAsia" w:ascii="宋体" w:hAnsi="宋体" w:eastAsia="宋体" w:cs="Times New Roman"/>
          <w:sz w:val="24"/>
          <w:highlight w:val="none"/>
        </w:rPr>
        <w:t>【技术要求】</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11" w:type="pct"/>
            <w:vAlign w:val="center"/>
          </w:tcPr>
          <w:p>
            <w:pPr>
              <w:jc w:val="center"/>
              <w:rPr>
                <w:rFonts w:ascii="宋体" w:hAnsi="宋体" w:eastAsia="宋体" w:cs="Times New Roman"/>
                <w:kern w:val="0"/>
                <w:sz w:val="20"/>
                <w:szCs w:val="21"/>
                <w:highlight w:val="none"/>
              </w:rPr>
            </w:pPr>
            <w:r>
              <w:rPr>
                <w:rFonts w:hint="eastAsia" w:ascii="宋体" w:hAnsi="宋体" w:eastAsia="宋体" w:cs="Times New Roman"/>
                <w:kern w:val="0"/>
                <w:sz w:val="20"/>
                <w:szCs w:val="21"/>
                <w:highlight w:val="none"/>
              </w:rPr>
              <w:t>原料使用目的</w:t>
            </w:r>
          </w:p>
        </w:tc>
        <w:tc>
          <w:tcPr>
            <w:tcW w:w="3689" w:type="pct"/>
            <w:vAlign w:val="center"/>
          </w:tcPr>
          <w:p>
            <w:pPr>
              <w:jc w:val="left"/>
              <w:rPr>
                <w:rFonts w:ascii="宋体" w:hAnsi="宋体"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pct"/>
            <w:vAlign w:val="center"/>
          </w:tcPr>
          <w:p>
            <w:pPr>
              <w:jc w:val="center"/>
              <w:rPr>
                <w:rFonts w:ascii="宋体" w:hAnsi="宋体" w:eastAsia="宋体" w:cs="Times New Roman"/>
                <w:kern w:val="0"/>
                <w:sz w:val="20"/>
                <w:szCs w:val="21"/>
                <w:highlight w:val="none"/>
              </w:rPr>
            </w:pPr>
            <w:r>
              <w:rPr>
                <w:rFonts w:hint="eastAsia" w:ascii="宋体" w:hAnsi="宋体" w:eastAsia="宋体" w:cs="Times New Roman"/>
                <w:kern w:val="0"/>
                <w:sz w:val="20"/>
                <w:szCs w:val="21"/>
                <w:highlight w:val="none"/>
              </w:rPr>
              <w:t>原料适用或使用范围</w:t>
            </w:r>
          </w:p>
        </w:tc>
        <w:tc>
          <w:tcPr>
            <w:tcW w:w="3689" w:type="pct"/>
            <w:vAlign w:val="center"/>
          </w:tcPr>
          <w:p>
            <w:pPr>
              <w:jc w:val="left"/>
              <w:rPr>
                <w:rFonts w:ascii="宋体" w:hAnsi="宋体"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pct"/>
            <w:vAlign w:val="center"/>
          </w:tcPr>
          <w:p>
            <w:pPr>
              <w:jc w:val="center"/>
              <w:rPr>
                <w:rFonts w:ascii="宋体" w:hAnsi="宋体" w:eastAsia="宋体" w:cs="Times New Roman"/>
                <w:kern w:val="0"/>
                <w:sz w:val="20"/>
                <w:szCs w:val="21"/>
                <w:highlight w:val="none"/>
              </w:rPr>
            </w:pPr>
            <w:r>
              <w:rPr>
                <w:rFonts w:hint="eastAsia" w:ascii="宋体" w:hAnsi="宋体" w:eastAsia="宋体" w:cs="Times New Roman"/>
                <w:kern w:val="0"/>
                <w:sz w:val="20"/>
                <w:szCs w:val="21"/>
                <w:highlight w:val="none"/>
              </w:rPr>
              <w:t>安全使用量</w:t>
            </w:r>
          </w:p>
          <w:p>
            <w:pPr>
              <w:jc w:val="center"/>
              <w:rPr>
                <w:rFonts w:ascii="宋体" w:hAnsi="宋体" w:eastAsia="宋体" w:cs="Times New Roman"/>
                <w:kern w:val="0"/>
                <w:sz w:val="20"/>
                <w:szCs w:val="21"/>
                <w:highlight w:val="none"/>
              </w:rPr>
            </w:pPr>
            <w:r>
              <w:rPr>
                <w:rFonts w:hint="eastAsia" w:ascii="宋体" w:hAnsi="宋体" w:eastAsia="宋体" w:cs="Times New Roman"/>
                <w:kern w:val="0"/>
                <w:sz w:val="20"/>
                <w:szCs w:val="21"/>
                <w:highlight w:val="none"/>
              </w:rPr>
              <w:t>(化妆品使用时的最大允许浓度</w:t>
            </w:r>
            <w:r>
              <w:rPr>
                <w:rFonts w:ascii="宋体" w:hAnsi="宋体" w:eastAsia="宋体" w:cs="Times New Roman"/>
                <w:kern w:val="0"/>
                <w:sz w:val="20"/>
                <w:szCs w:val="21"/>
                <w:highlight w:val="none"/>
              </w:rPr>
              <w:t>)</w:t>
            </w:r>
          </w:p>
        </w:tc>
        <w:tc>
          <w:tcPr>
            <w:tcW w:w="3689" w:type="pct"/>
            <w:vAlign w:val="center"/>
          </w:tcPr>
          <w:p>
            <w:pPr>
              <w:jc w:val="left"/>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pct"/>
            <w:vAlign w:val="center"/>
          </w:tcPr>
          <w:p>
            <w:pPr>
              <w:jc w:val="center"/>
              <w:rPr>
                <w:rFonts w:ascii="宋体" w:hAnsi="宋体" w:eastAsia="宋体" w:cs="Times New Roman"/>
                <w:kern w:val="0"/>
                <w:sz w:val="20"/>
                <w:szCs w:val="21"/>
                <w:highlight w:val="none"/>
              </w:rPr>
            </w:pPr>
            <w:r>
              <w:rPr>
                <w:rFonts w:hint="eastAsia" w:ascii="宋体" w:hAnsi="宋体" w:eastAsia="宋体" w:cs="Times New Roman"/>
                <w:kern w:val="0"/>
                <w:sz w:val="20"/>
                <w:szCs w:val="21"/>
                <w:highlight w:val="none"/>
              </w:rPr>
              <w:t>其他限制和要求</w:t>
            </w:r>
          </w:p>
        </w:tc>
        <w:tc>
          <w:tcPr>
            <w:tcW w:w="3689" w:type="pct"/>
            <w:vAlign w:val="center"/>
          </w:tcPr>
          <w:p>
            <w:pPr>
              <w:jc w:val="left"/>
              <w:rPr>
                <w:rFonts w:ascii="宋体" w:hAnsi="宋体" w:eastAsia="宋体" w:cs="Times New Roman"/>
                <w:kern w:val="0"/>
                <w:sz w:val="18"/>
                <w:szCs w:val="18"/>
                <w:highlight w:val="none"/>
              </w:rPr>
            </w:pPr>
          </w:p>
        </w:tc>
      </w:tr>
    </w:tbl>
    <w:p>
      <w:pPr>
        <w:spacing w:before="156" w:beforeLines="50" w:after="156" w:afterLines="50"/>
        <w:rPr>
          <w:rFonts w:ascii="宋体" w:hAnsi="宋体" w:eastAsia="宋体" w:cs="Times New Roman"/>
          <w:sz w:val="24"/>
          <w:highlight w:val="none"/>
        </w:rPr>
      </w:pPr>
      <w:r>
        <w:rPr>
          <w:rFonts w:hint="eastAsia" w:ascii="宋体" w:hAnsi="宋体" w:eastAsia="宋体" w:cs="Times New Roman"/>
          <w:sz w:val="24"/>
          <w:highlight w:val="none"/>
        </w:rPr>
        <w:t>【其他要求】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pct"/>
          </w:tcPr>
          <w:p>
            <w:pPr>
              <w:jc w:val="center"/>
              <w:rPr>
                <w:rFonts w:ascii="宋体" w:hAnsi="宋体" w:eastAsia="宋体" w:cs="Times New Roman"/>
                <w:kern w:val="0"/>
                <w:sz w:val="24"/>
                <w:szCs w:val="20"/>
                <w:highlight w:val="none"/>
              </w:rPr>
            </w:pPr>
            <w:r>
              <w:rPr>
                <w:rFonts w:hint="eastAsia" w:ascii="等线" w:hAnsi="等线" w:eastAsia="等线" w:cs="Times New Roman"/>
                <w:kern w:val="0"/>
                <w:sz w:val="24"/>
                <w:szCs w:val="20"/>
                <w:highlight w:val="none"/>
              </w:rPr>
              <w:t>注意事项</w:t>
            </w:r>
          </w:p>
        </w:tc>
        <w:tc>
          <w:tcPr>
            <w:tcW w:w="3689" w:type="pct"/>
            <w:vAlign w:val="center"/>
          </w:tcPr>
          <w:p>
            <w:pPr>
              <w:jc w:val="left"/>
              <w:rPr>
                <w:rFonts w:ascii="宋体" w:hAnsi="宋体"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pct"/>
          </w:tcPr>
          <w:p>
            <w:pPr>
              <w:jc w:val="center"/>
              <w:rPr>
                <w:rFonts w:ascii="等线" w:hAnsi="等线" w:eastAsia="等线" w:cs="Times New Roman"/>
                <w:kern w:val="0"/>
                <w:sz w:val="24"/>
                <w:szCs w:val="20"/>
                <w:highlight w:val="none"/>
              </w:rPr>
            </w:pPr>
            <w:r>
              <w:rPr>
                <w:rFonts w:hint="eastAsia" w:ascii="等线" w:hAnsi="等线" w:eastAsia="等线" w:cs="Times New Roman"/>
                <w:kern w:val="0"/>
                <w:sz w:val="24"/>
                <w:szCs w:val="20"/>
                <w:highlight w:val="none"/>
              </w:rPr>
              <w:t>警示用语</w:t>
            </w:r>
          </w:p>
        </w:tc>
        <w:tc>
          <w:tcPr>
            <w:tcW w:w="3689" w:type="pct"/>
            <w:vAlign w:val="center"/>
          </w:tcPr>
          <w:p>
            <w:pPr>
              <w:jc w:val="left"/>
              <w:rPr>
                <w:rFonts w:ascii="宋体" w:hAnsi="宋体" w:eastAsia="宋体" w:cs="Times New Roman"/>
                <w:kern w:val="0"/>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pct"/>
          </w:tcPr>
          <w:p>
            <w:pPr>
              <w:jc w:val="center"/>
              <w:rPr>
                <w:rFonts w:ascii="宋体" w:hAnsi="宋体" w:eastAsia="宋体" w:cs="Times New Roman"/>
                <w:kern w:val="0"/>
                <w:sz w:val="24"/>
                <w:szCs w:val="20"/>
                <w:highlight w:val="none"/>
              </w:rPr>
            </w:pPr>
            <w:r>
              <w:rPr>
                <w:rFonts w:hint="eastAsia" w:ascii="等线" w:hAnsi="等线" w:eastAsia="等线" w:cs="Times New Roman"/>
                <w:kern w:val="0"/>
                <w:sz w:val="24"/>
                <w:szCs w:val="20"/>
                <w:highlight w:val="none"/>
              </w:rPr>
              <w:t>贮存条件</w:t>
            </w:r>
          </w:p>
        </w:tc>
        <w:tc>
          <w:tcPr>
            <w:tcW w:w="3689" w:type="pct"/>
            <w:vAlign w:val="center"/>
          </w:tcPr>
          <w:p>
            <w:pPr>
              <w:jc w:val="left"/>
              <w:rPr>
                <w:rFonts w:ascii="宋体" w:hAnsi="宋体" w:eastAsia="宋体" w:cs="Times New Roman"/>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pct"/>
          </w:tcPr>
          <w:p>
            <w:pPr>
              <w:jc w:val="center"/>
              <w:rPr>
                <w:rFonts w:ascii="宋体" w:hAnsi="宋体" w:eastAsia="宋体" w:cs="Times New Roman"/>
                <w:kern w:val="0"/>
                <w:sz w:val="24"/>
                <w:szCs w:val="20"/>
                <w:highlight w:val="none"/>
              </w:rPr>
            </w:pPr>
            <w:r>
              <w:rPr>
                <w:rFonts w:hint="eastAsia" w:ascii="等线" w:hAnsi="等线" w:eastAsia="等线" w:cs="Times New Roman"/>
                <w:kern w:val="0"/>
                <w:sz w:val="24"/>
                <w:szCs w:val="20"/>
                <w:highlight w:val="none"/>
              </w:rPr>
              <w:t>使用期限</w:t>
            </w:r>
          </w:p>
        </w:tc>
        <w:tc>
          <w:tcPr>
            <w:tcW w:w="3689" w:type="pct"/>
            <w:vAlign w:val="center"/>
          </w:tcPr>
          <w:p>
            <w:pPr>
              <w:jc w:val="left"/>
              <w:rPr>
                <w:rFonts w:ascii="宋体" w:hAnsi="宋体" w:eastAsia="宋体" w:cs="Times New Roman"/>
                <w:kern w:val="0"/>
                <w:sz w:val="18"/>
                <w:szCs w:val="18"/>
                <w:highlight w:val="none"/>
              </w:rPr>
            </w:pPr>
          </w:p>
        </w:tc>
      </w:tr>
    </w:tbl>
    <w:p>
      <w:pPr>
        <w:rPr>
          <w:rFonts w:ascii="宋体" w:hAnsi="宋体" w:eastAsia="宋体" w:cs="Times New Roman"/>
          <w:highlight w:val="none"/>
        </w:rPr>
      </w:pPr>
    </w:p>
    <w:p>
      <w:pPr>
        <w:numPr>
          <w:ilvl w:val="255"/>
          <w:numId w:val="0"/>
        </w:numPr>
        <w:spacing w:line="360" w:lineRule="exact"/>
        <w:rPr>
          <w:rFonts w:ascii="Times New Roman" w:hAnsi="Times New Roman" w:eastAsia="仿宋_GB2312" w:cs="Times New Roman"/>
          <w:szCs w:val="21"/>
          <w:highlight w:val="none"/>
          <w:lang w:val="zh-TW"/>
        </w:rPr>
      </w:pPr>
      <w:r>
        <w:rPr>
          <w:rFonts w:ascii="Times New Roman" w:hAnsi="Times New Roman" w:eastAsia="仿宋_GB2312" w:cs="Times New Roman"/>
          <w:szCs w:val="21"/>
          <w:highlight w:val="none"/>
          <w:lang w:val="en"/>
        </w:rPr>
        <w:br w:type="page"/>
      </w:r>
      <w:r>
        <w:rPr>
          <w:rFonts w:hint="eastAsia" w:ascii="Times New Roman" w:hAnsi="Times New Roman" w:eastAsia="仿宋_GB2312" w:cs="Times New Roman"/>
          <w:szCs w:val="21"/>
          <w:highlight w:val="none"/>
          <w:lang w:val="en"/>
        </w:rPr>
        <w:t>附8.</w:t>
      </w:r>
      <w:r>
        <w:rPr>
          <w:rFonts w:hint="eastAsia" w:ascii="Times New Roman" w:hAnsi="Times New Roman" w:eastAsia="仿宋_GB2312" w:cs="Times New Roman"/>
          <w:szCs w:val="21"/>
          <w:highlight w:val="none"/>
          <w:lang w:val="zh-TW"/>
        </w:rPr>
        <w:t xml:space="preserve"> 化妆品新原料技术要求示例</w:t>
      </w:r>
    </w:p>
    <w:p>
      <w:pPr>
        <w:jc w:val="center"/>
        <w:rPr>
          <w:rFonts w:ascii="宋体" w:hAnsi="宋体" w:eastAsia="宋体" w:cs="Times New Roman"/>
          <w:b/>
          <w:bCs/>
          <w:sz w:val="30"/>
          <w:szCs w:val="30"/>
          <w:highlight w:val="none"/>
        </w:rPr>
      </w:pPr>
      <w:r>
        <w:rPr>
          <w:rFonts w:hint="eastAsia" w:ascii="宋体" w:hAnsi="宋体" w:eastAsia="宋体" w:cs="Times New Roman"/>
          <w:b/>
          <w:bCs/>
          <w:sz w:val="30"/>
          <w:szCs w:val="30"/>
          <w:highlight w:val="none"/>
        </w:rPr>
        <w:t>新原料技术要求</w:t>
      </w:r>
    </w:p>
    <w:p>
      <w:pPr>
        <w:spacing w:before="156" w:beforeLines="50" w:after="156" w:afterLines="50"/>
        <w:rPr>
          <w:rFonts w:ascii="宋体" w:hAnsi="宋体" w:eastAsia="宋体" w:cs="Times New Roman"/>
          <w:sz w:val="24"/>
          <w:highlight w:val="none"/>
        </w:rPr>
      </w:pPr>
      <w:r>
        <w:rPr>
          <w:rFonts w:hint="eastAsia" w:ascii="宋体" w:hAnsi="宋体" w:eastAsia="宋体" w:cs="Times New Roman"/>
          <w:sz w:val="24"/>
          <w:highlight w:val="none"/>
        </w:rPr>
        <w:t>【基本信息】</w:t>
      </w:r>
      <w:r>
        <w:rPr>
          <w:rFonts w:ascii="宋体" w:hAnsi="宋体" w:eastAsia="宋体" w:cs="Times New Roman"/>
          <w:sz w:val="24"/>
          <w:highlight w:val="none"/>
        </w:rPr>
        <w:t xml:space="preserve">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037"/>
        <w:gridCol w:w="1745"/>
        <w:gridCol w:w="1104"/>
        <w:gridCol w:w="60"/>
        <w:gridCol w:w="1747"/>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95" w:type="pct"/>
            <w:shd w:val="clear" w:color="auto" w:fill="FFFFFF" w:themeFill="background1"/>
            <w:vAlign w:val="center"/>
          </w:tcPr>
          <w:p>
            <w:pPr>
              <w:ind w:firstLine="194"/>
              <w:jc w:val="center"/>
              <w:rPr>
                <w:rFonts w:ascii="宋体" w:hAnsi="宋体" w:eastAsia="宋体" w:cs="Times New Roman"/>
                <w:szCs w:val="21"/>
                <w:highlight w:val="none"/>
              </w:rPr>
            </w:pPr>
            <w:r>
              <w:rPr>
                <w:rFonts w:hint="eastAsia" w:ascii="宋体" w:hAnsi="宋体" w:eastAsia="宋体" w:cs="Times New Roman"/>
                <w:szCs w:val="21"/>
                <w:highlight w:val="none"/>
              </w:rPr>
              <w:t>中文名称</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ascii="宋体" w:hAnsi="宋体" w:eastAsia="宋体" w:cs="Times New Roman"/>
                <w:szCs w:val="21"/>
                <w:highlight w:val="none"/>
              </w:rPr>
              <w:t>INCI</w:t>
            </w:r>
            <w:r>
              <w:rPr>
                <w:rFonts w:hint="eastAsia" w:ascii="宋体" w:hAnsi="宋体" w:eastAsia="宋体" w:cs="Times New Roman"/>
                <w:szCs w:val="21"/>
                <w:highlight w:val="none"/>
              </w:rPr>
              <w:t>名称</w:t>
            </w:r>
          </w:p>
        </w:tc>
        <w:tc>
          <w:tcPr>
            <w:tcW w:w="1672" w:type="pct"/>
            <w:gridSpan w:val="2"/>
            <w:shd w:val="clear" w:color="auto" w:fill="FFFFFF" w:themeFill="background1"/>
            <w:vAlign w:val="center"/>
          </w:tcPr>
          <w:p>
            <w:pPr>
              <w:jc w:val="left"/>
              <w:rPr>
                <w:rFonts w:ascii="宋体" w:hAnsi="宋体" w:eastAsia="宋体" w:cs="Times New Roman"/>
                <w:sz w:val="24"/>
                <w:highlight w:val="none"/>
              </w:rPr>
            </w:pPr>
            <w:r>
              <w:rPr>
                <w:rFonts w:hint="eastAsia" w:eastAsia="仿宋_GB2312"/>
                <w:color w:val="000000"/>
                <w:szCs w:val="21"/>
                <w:highlight w:val="none"/>
              </w:rPr>
              <w:t>企业填写</w:t>
            </w:r>
          </w:p>
        </w:tc>
        <w:tc>
          <w:tcPr>
            <w:tcW w:w="1060" w:type="pct"/>
            <w:gridSpan w:val="2"/>
            <w:shd w:val="clear" w:color="auto" w:fill="FFFFFF" w:themeFill="background1"/>
            <w:vAlign w:val="center"/>
          </w:tcPr>
          <w:p>
            <w:pPr>
              <w:jc w:val="center"/>
              <w:rPr>
                <w:rFonts w:ascii="宋体" w:hAnsi="宋体" w:eastAsia="宋体" w:cs="Times New Roman"/>
                <w:szCs w:val="21"/>
                <w:highlight w:val="none"/>
              </w:rPr>
            </w:pPr>
            <w:r>
              <w:rPr>
                <w:rFonts w:ascii="宋体" w:hAnsi="宋体" w:eastAsia="宋体" w:cs="Times New Roman"/>
                <w:szCs w:val="21"/>
                <w:highlight w:val="none"/>
              </w:rPr>
              <w:t>ID</w:t>
            </w:r>
            <w:r>
              <w:rPr>
                <w:rFonts w:hint="eastAsia" w:ascii="宋体" w:hAnsi="宋体" w:eastAsia="宋体" w:cs="Times New Roman"/>
                <w:szCs w:val="21"/>
                <w:highlight w:val="none"/>
              </w:rPr>
              <w:t>号</w:t>
            </w:r>
          </w:p>
        </w:tc>
        <w:tc>
          <w:tcPr>
            <w:tcW w:w="1073" w:type="pct"/>
            <w:shd w:val="clear" w:color="auto" w:fill="FFFFFF" w:themeFill="background1"/>
            <w:vAlign w:val="center"/>
          </w:tcPr>
          <w:p>
            <w:pPr>
              <w:jc w:val="left"/>
              <w:rPr>
                <w:rFonts w:ascii="宋体" w:hAnsi="宋体" w:eastAsia="宋体" w:cs="Times New Roman"/>
                <w:bCs/>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英文等外文名称</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化学名</w:t>
            </w:r>
          </w:p>
        </w:tc>
        <w:tc>
          <w:tcPr>
            <w:tcW w:w="3805" w:type="pct"/>
            <w:gridSpan w:val="5"/>
            <w:shd w:val="clear" w:color="auto" w:fill="FFFFFF" w:themeFill="background1"/>
            <w:vAlign w:val="center"/>
          </w:tcPr>
          <w:p>
            <w:pPr>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动植物原料名称（拉丁学名）</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常见别名</w:t>
            </w:r>
          </w:p>
        </w:tc>
        <w:tc>
          <w:tcPr>
            <w:tcW w:w="1707" w:type="pct"/>
            <w:gridSpan w:val="3"/>
            <w:shd w:val="clear" w:color="auto" w:fill="FFFFFF" w:themeFill="background1"/>
            <w:vAlign w:val="center"/>
          </w:tcPr>
          <w:p>
            <w:pPr>
              <w:jc w:val="left"/>
              <w:rPr>
                <w:rFonts w:ascii="宋体" w:hAnsi="宋体" w:eastAsia="宋体" w:cs="Times New Roman"/>
                <w:szCs w:val="21"/>
                <w:highlight w:val="none"/>
              </w:rPr>
            </w:pPr>
            <w:r>
              <w:rPr>
                <w:rFonts w:hint="eastAsia" w:eastAsia="仿宋_GB2312"/>
                <w:color w:val="000000"/>
                <w:szCs w:val="21"/>
                <w:highlight w:val="none"/>
              </w:rPr>
              <w:t>企业填写</w:t>
            </w:r>
          </w:p>
        </w:tc>
        <w:tc>
          <w:tcPr>
            <w:tcW w:w="1025" w:type="pct"/>
            <w:shd w:val="clear" w:color="auto" w:fill="FFFFFF" w:themeFill="background1"/>
            <w:vAlign w:val="center"/>
          </w:tcPr>
          <w:p>
            <w:pPr>
              <w:ind w:left="178" w:leftChars="85"/>
              <w:jc w:val="center"/>
              <w:rPr>
                <w:rFonts w:ascii="宋体" w:hAnsi="宋体" w:eastAsia="宋体" w:cs="Times New Roman"/>
                <w:szCs w:val="21"/>
                <w:highlight w:val="none"/>
              </w:rPr>
            </w:pPr>
            <w:r>
              <w:rPr>
                <w:rFonts w:hint="eastAsia" w:ascii="宋体" w:hAnsi="宋体" w:eastAsia="宋体" w:cs="Times New Roman"/>
                <w:szCs w:val="21"/>
                <w:highlight w:val="none"/>
              </w:rPr>
              <w:t>缩写</w:t>
            </w:r>
          </w:p>
        </w:tc>
        <w:tc>
          <w:tcPr>
            <w:tcW w:w="1073" w:type="pct"/>
            <w:shd w:val="clear" w:color="auto" w:fill="FFFFFF" w:themeFill="background1"/>
            <w:vAlign w:val="center"/>
          </w:tcPr>
          <w:p>
            <w:pPr>
              <w:jc w:val="left"/>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ascii="宋体" w:hAnsi="宋体" w:eastAsia="宋体" w:cs="Times New Roman"/>
                <w:szCs w:val="21"/>
                <w:highlight w:val="none"/>
              </w:rPr>
              <w:t>CAS</w:t>
            </w:r>
            <w:r>
              <w:rPr>
                <w:rFonts w:hint="eastAsia" w:ascii="宋体" w:hAnsi="宋体" w:eastAsia="宋体" w:cs="Times New Roman"/>
                <w:szCs w:val="21"/>
                <w:highlight w:val="none"/>
              </w:rPr>
              <w:t>号</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EINECS/ELINCS登记号</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vMerge w:val="restar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原料来源</w:t>
            </w:r>
          </w:p>
        </w:tc>
        <w:tc>
          <w:tcPr>
            <w:tcW w:w="3805" w:type="pct"/>
            <w:gridSpan w:val="5"/>
            <w:shd w:val="clear" w:color="auto" w:fill="FFFFFF" w:themeFill="background1"/>
            <w:vAlign w:val="center"/>
          </w:tcPr>
          <w:p>
            <w:pPr>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vMerge w:val="continue"/>
            <w:shd w:val="clear" w:color="auto" w:fill="FFFFFF" w:themeFill="background1"/>
            <w:vAlign w:val="center"/>
          </w:tcPr>
          <w:p>
            <w:pPr>
              <w:jc w:val="center"/>
              <w:rPr>
                <w:rFonts w:ascii="宋体" w:hAnsi="宋体" w:eastAsia="宋体" w:cs="Times New Roman"/>
                <w:szCs w:val="21"/>
                <w:highlight w:val="none"/>
              </w:rPr>
            </w:pPr>
          </w:p>
        </w:tc>
        <w:tc>
          <w:tcPr>
            <w:tcW w:w="1024" w:type="pct"/>
            <w:shd w:val="clear" w:color="auto" w:fill="FFFFFF" w:themeFill="background1"/>
            <w:vAlign w:val="center"/>
          </w:tcPr>
          <w:p>
            <w:pPr>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纳米原料</w:t>
            </w:r>
          </w:p>
        </w:tc>
        <w:tc>
          <w:tcPr>
            <w:tcW w:w="2781" w:type="pct"/>
            <w:gridSpan w:val="4"/>
            <w:shd w:val="clear" w:color="auto" w:fill="FFFFFF" w:themeFill="background1"/>
            <w:vAlign w:val="center"/>
          </w:tcPr>
          <w:p>
            <w:pPr>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824513309"/>
                <w14:checkbox>
                  <w14:checked w14:val="0"/>
                  <w14:checkedState w14:val="2612" w14:font="MS Gothic"/>
                  <w14:uncheckedState w14:val="2610" w14:font="MS Gothic"/>
                </w14:checkbox>
              </w:sdtPr>
              <w:sdtEndPr>
                <w:rPr>
                  <w:rFonts w:hint="eastAsia"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是 </w:t>
            </w:r>
            <w:r>
              <w:rPr>
                <w:rFonts w:ascii="宋体" w:hAnsi="宋体" w:eastAsia="宋体" w:cs="Times New Roman"/>
                <w:kern w:val="0"/>
                <w:sz w:val="18"/>
                <w:szCs w:val="18"/>
                <w:highlight w:val="none"/>
              </w:rPr>
              <w:t xml:space="preserve">        </w:t>
            </w:r>
            <w:sdt>
              <w:sdtPr>
                <w:rPr>
                  <w:rFonts w:hint="eastAsia" w:ascii="宋体" w:hAnsi="宋体" w:eastAsia="宋体" w:cs="Times New Roman"/>
                  <w:kern w:val="0"/>
                  <w:sz w:val="18"/>
                  <w:szCs w:val="18"/>
                  <w:highlight w:val="none"/>
                </w:rPr>
                <w:id w:val="881826686"/>
                <w14:checkbox>
                  <w14:checked w14:val="0"/>
                  <w14:checkedState w14:val="2612" w14:font="MS Gothic"/>
                  <w14:uncheckedState w14:val="2610" w14:font="MS Gothic"/>
                </w14:checkbox>
              </w:sdtPr>
              <w:sdtEndPr>
                <w:rPr>
                  <w:rFonts w:hint="eastAsia"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vMerge w:val="continue"/>
            <w:shd w:val="clear" w:color="auto" w:fill="FFFFFF" w:themeFill="background1"/>
            <w:vAlign w:val="center"/>
          </w:tcPr>
          <w:p>
            <w:pPr>
              <w:jc w:val="center"/>
              <w:rPr>
                <w:rFonts w:ascii="宋体" w:hAnsi="宋体" w:eastAsia="宋体" w:cs="Times New Roman"/>
                <w:szCs w:val="21"/>
                <w:highlight w:val="none"/>
              </w:rPr>
            </w:pPr>
          </w:p>
        </w:tc>
        <w:tc>
          <w:tcPr>
            <w:tcW w:w="1024" w:type="pct"/>
            <w:shd w:val="clear" w:color="auto" w:fill="FFFFFF" w:themeFill="background1"/>
            <w:vAlign w:val="center"/>
          </w:tcPr>
          <w:p>
            <w:pPr>
              <w:jc w:val="center"/>
              <w:rPr>
                <w:rFonts w:ascii="宋体" w:hAnsi="宋体" w:eastAsia="宋体" w:cs="Times New Roman"/>
                <w:kern w:val="0"/>
                <w:sz w:val="18"/>
                <w:szCs w:val="18"/>
                <w:highlight w:val="none"/>
              </w:rPr>
            </w:pPr>
            <w:r>
              <w:rPr>
                <w:rFonts w:hint="eastAsia" w:ascii="宋体" w:hAnsi="宋体" w:eastAsia="宋体" w:cs="Times New Roman"/>
                <w:kern w:val="0"/>
                <w:sz w:val="18"/>
                <w:szCs w:val="18"/>
                <w:highlight w:val="none"/>
              </w:rPr>
              <w:t>较高生物活性原料</w:t>
            </w:r>
          </w:p>
        </w:tc>
        <w:tc>
          <w:tcPr>
            <w:tcW w:w="2781" w:type="pct"/>
            <w:gridSpan w:val="4"/>
            <w:shd w:val="clear" w:color="auto" w:fill="FFFFFF" w:themeFill="background1"/>
            <w:vAlign w:val="center"/>
          </w:tcPr>
          <w:p>
            <w:pPr>
              <w:jc w:val="left"/>
              <w:rPr>
                <w:rFonts w:ascii="宋体" w:hAnsi="宋体" w:eastAsia="宋体" w:cs="Times New Roman"/>
                <w:kern w:val="0"/>
                <w:sz w:val="18"/>
                <w:szCs w:val="18"/>
                <w:highlight w:val="none"/>
              </w:rPr>
            </w:pPr>
            <w:sdt>
              <w:sdtPr>
                <w:rPr>
                  <w:rFonts w:hint="eastAsia" w:ascii="宋体" w:hAnsi="宋体" w:eastAsia="宋体" w:cs="Times New Roman"/>
                  <w:kern w:val="0"/>
                  <w:sz w:val="18"/>
                  <w:szCs w:val="18"/>
                  <w:highlight w:val="none"/>
                </w:rPr>
                <w:id w:val="-1889803223"/>
                <w14:checkbox>
                  <w14:checked w14:val="0"/>
                  <w14:checkedState w14:val="2612" w14:font="MS Gothic"/>
                  <w14:uncheckedState w14:val="2610" w14:font="MS Gothic"/>
                </w14:checkbox>
              </w:sdtPr>
              <w:sdtEndPr>
                <w:rPr>
                  <w:rFonts w:hint="eastAsia"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 xml:space="preserve">是 </w:t>
            </w:r>
            <w:r>
              <w:rPr>
                <w:rFonts w:ascii="宋体" w:hAnsi="宋体" w:eastAsia="宋体" w:cs="Times New Roman"/>
                <w:kern w:val="0"/>
                <w:sz w:val="18"/>
                <w:szCs w:val="18"/>
                <w:highlight w:val="none"/>
              </w:rPr>
              <w:t xml:space="preserve">        </w:t>
            </w:r>
            <w:sdt>
              <w:sdtPr>
                <w:rPr>
                  <w:rFonts w:hint="eastAsia" w:ascii="宋体" w:hAnsi="宋体" w:eastAsia="宋体" w:cs="Times New Roman"/>
                  <w:kern w:val="0"/>
                  <w:sz w:val="18"/>
                  <w:szCs w:val="18"/>
                  <w:highlight w:val="none"/>
                </w:rPr>
                <w:id w:val="1693571297"/>
                <w14:checkbox>
                  <w14:checked w14:val="0"/>
                  <w14:checkedState w14:val="2612" w14:font="MS Gothic"/>
                  <w14:uncheckedState w14:val="2610" w14:font="MS Gothic"/>
                </w14:checkbox>
              </w:sdtPr>
              <w:sdtEndPr>
                <w:rPr>
                  <w:rFonts w:hint="eastAsia" w:ascii="宋体" w:hAnsi="宋体" w:eastAsia="宋体" w:cs="Times New Roman"/>
                  <w:kern w:val="0"/>
                  <w:sz w:val="18"/>
                  <w:szCs w:val="18"/>
                  <w:highlight w:val="none"/>
                </w:rPr>
              </w:sdtEndPr>
              <w:sdtContent>
                <w:r>
                  <w:rPr>
                    <w:rFonts w:hint="eastAsia" w:ascii="MS Gothic" w:hAnsi="MS Gothic" w:eastAsia="MS Gothic" w:cs="MS Gothic"/>
                    <w:kern w:val="0"/>
                    <w:sz w:val="18"/>
                    <w:szCs w:val="18"/>
                    <w:highlight w:val="none"/>
                  </w:rPr>
                  <w:t>☐</w:t>
                </w:r>
              </w:sdtContent>
            </w:sdt>
            <w:r>
              <w:rPr>
                <w:rFonts w:hint="eastAsia" w:ascii="宋体" w:hAnsi="宋体" w:eastAsia="宋体" w:cs="Times New Roman"/>
                <w:kern w:val="0"/>
                <w:sz w:val="18"/>
                <w:szCs w:val="1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原料组成</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分子式</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化学结构式</w:t>
            </w:r>
          </w:p>
        </w:tc>
        <w:tc>
          <w:tcPr>
            <w:tcW w:w="3805" w:type="pct"/>
            <w:gridSpan w:val="5"/>
            <w:shd w:val="clear" w:color="auto" w:fill="FFFFFF" w:themeFill="background1"/>
            <w:vAlign w:val="center"/>
          </w:tcPr>
          <w:p>
            <w:pPr>
              <w:jc w:val="left"/>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jc w:val="center"/>
        </w:trPr>
        <w:tc>
          <w:tcPr>
            <w:tcW w:w="119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相对分子质量</w:t>
            </w:r>
          </w:p>
        </w:tc>
        <w:tc>
          <w:tcPr>
            <w:tcW w:w="3805" w:type="pct"/>
            <w:gridSpan w:val="5"/>
            <w:shd w:val="clear" w:color="auto" w:fill="FFFFFF" w:themeFill="background1"/>
            <w:vAlign w:val="center"/>
          </w:tcPr>
          <w:p>
            <w:pPr>
              <w:jc w:val="left"/>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bl>
    <w:p>
      <w:pPr>
        <w:spacing w:before="156" w:beforeLines="50" w:after="156" w:afterLines="50"/>
        <w:rPr>
          <w:rFonts w:ascii="宋体" w:hAnsi="宋体" w:eastAsia="宋体" w:cs="Times New Roman"/>
          <w:sz w:val="24"/>
          <w:highlight w:val="none"/>
        </w:rPr>
      </w:pPr>
      <w:r>
        <w:rPr>
          <w:rFonts w:hint="eastAsia" w:ascii="宋体" w:hAnsi="宋体" w:eastAsia="宋体" w:cs="Times New Roman"/>
          <w:sz w:val="24"/>
          <w:highlight w:val="none"/>
        </w:rPr>
        <w:t>性状指标：</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2190"/>
        <w:gridCol w:w="6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28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项目</w:t>
            </w:r>
          </w:p>
        </w:tc>
        <w:tc>
          <w:tcPr>
            <w:tcW w:w="3715" w:type="pct"/>
            <w:shd w:val="clear" w:color="auto" w:fill="FFFFFF" w:themeFill="background1"/>
            <w:vAlign w:val="center"/>
          </w:tcPr>
          <w:p>
            <w:pPr>
              <w:spacing w:line="280" w:lineRule="exact"/>
              <w:jc w:val="center"/>
              <w:rPr>
                <w:rFonts w:ascii="宋体" w:hAnsi="宋体" w:eastAsia="宋体" w:cs="Times New Roman"/>
                <w:szCs w:val="21"/>
                <w:highlight w:val="none"/>
              </w:rPr>
            </w:pPr>
            <w:r>
              <w:rPr>
                <w:rFonts w:hint="eastAsia" w:ascii="宋体" w:hAnsi="宋体" w:eastAsia="宋体" w:cs="Times New Roman"/>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302" w:hRule="atLeast"/>
          <w:jc w:val="center"/>
        </w:trPr>
        <w:tc>
          <w:tcPr>
            <w:tcW w:w="128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颜色</w:t>
            </w:r>
          </w:p>
        </w:tc>
        <w:tc>
          <w:tcPr>
            <w:tcW w:w="3715" w:type="pct"/>
            <w:shd w:val="clear" w:color="auto" w:fill="FFFFFF" w:themeFill="background1"/>
            <w:vAlign w:val="center"/>
          </w:tcPr>
          <w:p>
            <w:pPr>
              <w:jc w:val="center"/>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8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性状</w:t>
            </w:r>
          </w:p>
        </w:tc>
        <w:tc>
          <w:tcPr>
            <w:tcW w:w="3715" w:type="pct"/>
            <w:shd w:val="clear" w:color="auto" w:fill="FFFFFF" w:themeFill="background1"/>
            <w:vAlign w:val="center"/>
          </w:tcPr>
          <w:p>
            <w:pPr>
              <w:jc w:val="center"/>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8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气味</w:t>
            </w:r>
          </w:p>
        </w:tc>
        <w:tc>
          <w:tcPr>
            <w:tcW w:w="3715" w:type="pct"/>
            <w:shd w:val="clear" w:color="auto" w:fill="FFFFFF" w:themeFill="background1"/>
            <w:vAlign w:val="center"/>
          </w:tcPr>
          <w:p>
            <w:pPr>
              <w:jc w:val="center"/>
              <w:rPr>
                <w:rFonts w:ascii="宋体" w:hAnsi="宋体" w:eastAsia="宋体" w:cs="Times New Roman"/>
                <w:szCs w:val="21"/>
                <w:highlight w:val="none"/>
              </w:rPr>
            </w:pPr>
            <w:r>
              <w:rPr>
                <w:rFonts w:hint="eastAsia" w:eastAsia="仿宋_GB2312"/>
                <w:color w:val="00000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1285"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其他</w:t>
            </w:r>
          </w:p>
        </w:tc>
        <w:tc>
          <w:tcPr>
            <w:tcW w:w="3715" w:type="pct"/>
            <w:shd w:val="clear" w:color="auto" w:fill="FFFFFF" w:themeFill="background1"/>
            <w:vAlign w:val="center"/>
          </w:tcPr>
          <w:p>
            <w:pPr>
              <w:jc w:val="center"/>
              <w:rPr>
                <w:rFonts w:ascii="宋体" w:hAnsi="宋体" w:eastAsia="宋体" w:cs="Times New Roman"/>
                <w:bCs/>
                <w:szCs w:val="21"/>
                <w:highlight w:val="none"/>
              </w:rPr>
            </w:pPr>
            <w:r>
              <w:rPr>
                <w:rFonts w:hint="eastAsia" w:eastAsia="仿宋_GB2312"/>
                <w:color w:val="000000"/>
                <w:szCs w:val="21"/>
                <w:highlight w:val="none"/>
              </w:rPr>
              <w:t>企业填写</w:t>
            </w:r>
          </w:p>
        </w:tc>
      </w:tr>
    </w:tbl>
    <w:p>
      <w:pPr>
        <w:spacing w:before="156" w:beforeLines="50" w:after="156" w:afterLines="50"/>
        <w:rPr>
          <w:rFonts w:ascii="宋体" w:hAnsi="宋体" w:eastAsia="宋体" w:cs="Times New Roman"/>
          <w:sz w:val="24"/>
          <w:highlight w:val="none"/>
        </w:rPr>
      </w:pPr>
      <w:r>
        <w:rPr>
          <w:rFonts w:hint="eastAsia" w:ascii="宋体" w:hAnsi="宋体" w:eastAsia="宋体" w:cs="Times New Roman"/>
          <w:sz w:val="24"/>
          <w:highlight w:val="none"/>
        </w:rPr>
        <w:t>理化常数：</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autofit"/>
        <w:tblCellMar>
          <w:top w:w="0" w:type="dxa"/>
          <w:left w:w="108" w:type="dxa"/>
          <w:bottom w:w="0" w:type="dxa"/>
          <w:right w:w="108" w:type="dxa"/>
        </w:tblCellMar>
      </w:tblPr>
      <w:tblGrid>
        <w:gridCol w:w="4655"/>
        <w:gridCol w:w="38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731" w:type="pct"/>
            <w:shd w:val="clear" w:color="auto" w:fill="FFFFFF" w:themeFill="background1"/>
            <w:vAlign w:val="center"/>
          </w:tcPr>
          <w:p>
            <w:pPr>
              <w:jc w:val="center"/>
              <w:rPr>
                <w:rFonts w:ascii="宋体" w:hAnsi="宋体" w:eastAsia="宋体" w:cs="Times New Roman"/>
                <w:szCs w:val="21"/>
                <w:highlight w:val="none"/>
              </w:rPr>
            </w:pPr>
            <w:r>
              <w:rPr>
                <w:rFonts w:hint="eastAsia" w:ascii="宋体" w:hAnsi="宋体" w:eastAsia="宋体" w:cs="Times New Roman"/>
                <w:szCs w:val="21"/>
                <w:highlight w:val="none"/>
              </w:rPr>
              <w:t>项目</w:t>
            </w:r>
          </w:p>
        </w:tc>
        <w:tc>
          <w:tcPr>
            <w:tcW w:w="2269" w:type="pct"/>
            <w:shd w:val="clear" w:color="auto" w:fill="FFFFFF" w:themeFill="background1"/>
            <w:vAlign w:val="center"/>
          </w:tcPr>
          <w:p>
            <w:pPr>
              <w:ind w:left="178" w:leftChars="85"/>
              <w:jc w:val="center"/>
              <w:rPr>
                <w:rFonts w:ascii="宋体" w:hAnsi="宋体" w:eastAsia="宋体" w:cs="Times New Roman"/>
                <w:szCs w:val="21"/>
                <w:highlight w:val="none"/>
              </w:rPr>
            </w:pPr>
            <w:r>
              <w:rPr>
                <w:rFonts w:hint="eastAsia" w:ascii="宋体" w:hAnsi="宋体" w:eastAsia="宋体" w:cs="Times New Roman"/>
                <w:szCs w:val="21"/>
                <w:highlight w:val="none"/>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494" w:hRule="atLeast"/>
          <w:jc w:val="center"/>
        </w:trPr>
        <w:tc>
          <w:tcPr>
            <w:tcW w:w="2731" w:type="pct"/>
            <w:shd w:val="clear" w:color="auto" w:fill="FFFFFF" w:themeFill="background1"/>
            <w:vAlign w:val="center"/>
          </w:tcPr>
          <w:p>
            <w:pPr>
              <w:jc w:val="center"/>
              <w:rPr>
                <w:rFonts w:ascii="宋体" w:hAnsi="宋体" w:eastAsia="宋体" w:cs="Times New Roman"/>
                <w:kern w:val="0"/>
                <w:sz w:val="18"/>
                <w:szCs w:val="18"/>
                <w:highlight w:val="none"/>
              </w:rPr>
            </w:pPr>
            <w:r>
              <w:rPr>
                <w:rFonts w:hint="eastAsia" w:eastAsia="仿宋_GB2312"/>
                <w:color w:val="000000"/>
                <w:szCs w:val="21"/>
                <w:highlight w:val="none"/>
              </w:rPr>
              <w:t>企业填写</w:t>
            </w:r>
          </w:p>
        </w:tc>
        <w:tc>
          <w:tcPr>
            <w:tcW w:w="2269" w:type="pct"/>
            <w:shd w:val="clear" w:color="auto" w:fill="FFFFFF" w:themeFill="background1"/>
            <w:vAlign w:val="center"/>
          </w:tcPr>
          <w:p>
            <w:pPr>
              <w:ind w:left="178" w:leftChars="85"/>
              <w:jc w:val="center"/>
              <w:rPr>
                <w:rFonts w:ascii="宋体" w:hAnsi="宋体" w:eastAsia="宋体" w:cs="Times New Roman"/>
                <w:kern w:val="0"/>
                <w:sz w:val="18"/>
                <w:szCs w:val="18"/>
                <w:highlight w:val="none"/>
              </w:rPr>
            </w:pPr>
            <w:r>
              <w:rPr>
                <w:rFonts w:hint="eastAsia" w:eastAsia="仿宋_GB2312"/>
                <w:color w:val="000000"/>
                <w:szCs w:val="21"/>
                <w:highlight w:val="none"/>
              </w:rPr>
              <w:t>企业填写</w:t>
            </w:r>
          </w:p>
        </w:tc>
      </w:tr>
    </w:tbl>
    <w:p>
      <w:pPr>
        <w:spacing w:before="156" w:beforeLines="50" w:after="156" w:afterLines="50"/>
        <w:rPr>
          <w:rFonts w:ascii="宋体" w:hAnsi="宋体" w:eastAsia="宋体" w:cs="Times New Roman"/>
          <w:sz w:val="24"/>
          <w:highlight w:val="none"/>
        </w:rPr>
      </w:pPr>
      <w:r>
        <w:rPr>
          <w:rFonts w:hint="eastAsia" w:ascii="宋体" w:hAnsi="宋体" w:eastAsia="宋体" w:cs="Times New Roman"/>
          <w:sz w:val="24"/>
          <w:highlight w:val="none"/>
        </w:rPr>
        <w:t>【技术要求】</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trPr>
        <w:tc>
          <w:tcPr>
            <w:tcW w:w="1311" w:type="pct"/>
            <w:vAlign w:val="center"/>
          </w:tcPr>
          <w:p>
            <w:pPr>
              <w:jc w:val="center"/>
              <w:rPr>
                <w:rFonts w:ascii="宋体" w:hAnsi="宋体" w:eastAsia="宋体" w:cs="Times New Roman"/>
                <w:kern w:val="0"/>
                <w:sz w:val="20"/>
                <w:szCs w:val="21"/>
                <w:highlight w:val="none"/>
              </w:rPr>
            </w:pPr>
            <w:r>
              <w:rPr>
                <w:rFonts w:hint="eastAsia" w:ascii="宋体" w:hAnsi="宋体" w:eastAsia="宋体" w:cs="Times New Roman"/>
                <w:kern w:val="0"/>
                <w:sz w:val="20"/>
                <w:szCs w:val="21"/>
                <w:highlight w:val="none"/>
              </w:rPr>
              <w:t>原料使用目的</w:t>
            </w:r>
          </w:p>
        </w:tc>
        <w:tc>
          <w:tcPr>
            <w:tcW w:w="3689" w:type="pct"/>
            <w:vAlign w:val="center"/>
          </w:tcPr>
          <w:p>
            <w:pPr>
              <w:jc w:val="left"/>
              <w:rPr>
                <w:rFonts w:ascii="宋体" w:hAnsi="宋体" w:eastAsia="宋体" w:cs="Times New Roman"/>
                <w:kern w:val="0"/>
                <w:sz w:val="20"/>
                <w:szCs w:val="21"/>
                <w:highlight w:val="none"/>
              </w:rPr>
            </w:pPr>
            <w:r>
              <w:rPr>
                <w:rFonts w:hint="eastAsia" w:eastAsia="仿宋_GB2312"/>
                <w:color w:val="000000"/>
                <w:kern w:val="0"/>
                <w:sz w:val="2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pct"/>
            <w:vAlign w:val="center"/>
          </w:tcPr>
          <w:p>
            <w:pPr>
              <w:jc w:val="center"/>
              <w:rPr>
                <w:rFonts w:ascii="宋体" w:hAnsi="宋体" w:eastAsia="宋体" w:cs="Times New Roman"/>
                <w:kern w:val="0"/>
                <w:sz w:val="20"/>
                <w:szCs w:val="21"/>
                <w:highlight w:val="none"/>
              </w:rPr>
            </w:pPr>
            <w:r>
              <w:rPr>
                <w:rFonts w:hint="eastAsia" w:ascii="宋体" w:hAnsi="宋体" w:eastAsia="宋体" w:cs="Times New Roman"/>
                <w:kern w:val="0"/>
                <w:sz w:val="20"/>
                <w:szCs w:val="21"/>
                <w:highlight w:val="none"/>
              </w:rPr>
              <w:t>原料适用或使用范围</w:t>
            </w:r>
          </w:p>
        </w:tc>
        <w:tc>
          <w:tcPr>
            <w:tcW w:w="3689" w:type="pct"/>
            <w:vAlign w:val="center"/>
          </w:tcPr>
          <w:p>
            <w:pPr>
              <w:jc w:val="left"/>
              <w:rPr>
                <w:rFonts w:ascii="宋体" w:hAnsi="宋体" w:eastAsia="宋体" w:cs="Times New Roman"/>
                <w:kern w:val="0"/>
                <w:sz w:val="20"/>
                <w:szCs w:val="21"/>
                <w:highlight w:val="none"/>
              </w:rPr>
            </w:pPr>
            <w:r>
              <w:rPr>
                <w:rFonts w:hint="eastAsia" w:eastAsia="仿宋_GB2312"/>
                <w:color w:val="000000"/>
                <w:kern w:val="0"/>
                <w:sz w:val="2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pct"/>
            <w:vAlign w:val="center"/>
          </w:tcPr>
          <w:p>
            <w:pPr>
              <w:jc w:val="center"/>
              <w:rPr>
                <w:rFonts w:ascii="宋体" w:hAnsi="宋体" w:eastAsia="宋体" w:cs="Times New Roman"/>
                <w:kern w:val="0"/>
                <w:sz w:val="20"/>
                <w:szCs w:val="21"/>
                <w:highlight w:val="none"/>
              </w:rPr>
            </w:pPr>
            <w:r>
              <w:rPr>
                <w:rFonts w:hint="eastAsia" w:ascii="宋体" w:hAnsi="宋体" w:eastAsia="宋体" w:cs="Times New Roman"/>
                <w:kern w:val="0"/>
                <w:sz w:val="20"/>
                <w:szCs w:val="21"/>
                <w:highlight w:val="none"/>
              </w:rPr>
              <w:t>安全使用量</w:t>
            </w:r>
          </w:p>
          <w:p>
            <w:pPr>
              <w:jc w:val="center"/>
              <w:rPr>
                <w:rFonts w:ascii="宋体" w:hAnsi="宋体" w:eastAsia="宋体" w:cs="Times New Roman"/>
                <w:kern w:val="0"/>
                <w:sz w:val="20"/>
                <w:szCs w:val="21"/>
                <w:highlight w:val="none"/>
              </w:rPr>
            </w:pPr>
            <w:r>
              <w:rPr>
                <w:rFonts w:hint="eastAsia" w:ascii="宋体" w:hAnsi="宋体" w:eastAsia="宋体" w:cs="Times New Roman"/>
                <w:kern w:val="0"/>
                <w:sz w:val="20"/>
                <w:szCs w:val="21"/>
                <w:highlight w:val="none"/>
              </w:rPr>
              <w:t>(化妆品使用时的最大允许浓度</w:t>
            </w:r>
            <w:r>
              <w:rPr>
                <w:rFonts w:ascii="宋体" w:hAnsi="宋体" w:eastAsia="宋体" w:cs="Times New Roman"/>
                <w:kern w:val="0"/>
                <w:sz w:val="20"/>
                <w:szCs w:val="21"/>
                <w:highlight w:val="none"/>
              </w:rPr>
              <w:t>)</w:t>
            </w:r>
          </w:p>
        </w:tc>
        <w:tc>
          <w:tcPr>
            <w:tcW w:w="3689" w:type="pct"/>
            <w:vAlign w:val="center"/>
          </w:tcPr>
          <w:p>
            <w:pPr>
              <w:jc w:val="left"/>
              <w:rPr>
                <w:rFonts w:ascii="宋体" w:hAnsi="宋体" w:eastAsia="宋体" w:cs="Times New Roman"/>
                <w:kern w:val="0"/>
                <w:sz w:val="18"/>
                <w:szCs w:val="18"/>
                <w:highlight w:val="none"/>
              </w:rPr>
            </w:pPr>
            <w:r>
              <w:rPr>
                <w:rFonts w:hint="eastAsia" w:eastAsia="仿宋_GB2312"/>
                <w:color w:val="000000"/>
                <w:kern w:val="0"/>
                <w:sz w:val="2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11" w:type="pct"/>
            <w:vAlign w:val="center"/>
          </w:tcPr>
          <w:p>
            <w:pPr>
              <w:jc w:val="center"/>
              <w:rPr>
                <w:rFonts w:ascii="宋体" w:hAnsi="宋体" w:eastAsia="宋体" w:cs="Times New Roman"/>
                <w:kern w:val="0"/>
                <w:sz w:val="20"/>
                <w:szCs w:val="21"/>
                <w:highlight w:val="none"/>
              </w:rPr>
            </w:pPr>
            <w:r>
              <w:rPr>
                <w:rFonts w:hint="eastAsia" w:ascii="宋体" w:hAnsi="宋体" w:eastAsia="宋体" w:cs="Times New Roman"/>
                <w:kern w:val="0"/>
                <w:sz w:val="20"/>
                <w:szCs w:val="21"/>
                <w:highlight w:val="none"/>
              </w:rPr>
              <w:t>其他限制和要求</w:t>
            </w:r>
          </w:p>
        </w:tc>
        <w:tc>
          <w:tcPr>
            <w:tcW w:w="3689" w:type="pct"/>
            <w:vAlign w:val="center"/>
          </w:tcPr>
          <w:p>
            <w:pPr>
              <w:jc w:val="left"/>
              <w:rPr>
                <w:rFonts w:ascii="宋体" w:hAnsi="宋体" w:eastAsia="宋体" w:cs="Times New Roman"/>
                <w:kern w:val="0"/>
                <w:sz w:val="18"/>
                <w:szCs w:val="18"/>
                <w:highlight w:val="none"/>
              </w:rPr>
            </w:pPr>
            <w:r>
              <w:rPr>
                <w:rFonts w:hint="eastAsia" w:eastAsia="仿宋_GB2312"/>
                <w:color w:val="000000"/>
                <w:kern w:val="0"/>
                <w:sz w:val="20"/>
                <w:szCs w:val="21"/>
                <w:highlight w:val="none"/>
              </w:rPr>
              <w:t>企业填写</w:t>
            </w:r>
          </w:p>
        </w:tc>
      </w:tr>
    </w:tbl>
    <w:p>
      <w:pPr>
        <w:spacing w:before="156" w:beforeLines="50" w:after="156" w:afterLines="50"/>
        <w:rPr>
          <w:rFonts w:ascii="宋体" w:hAnsi="宋体" w:eastAsia="宋体" w:cs="Times New Roman"/>
          <w:sz w:val="24"/>
          <w:highlight w:val="none"/>
        </w:rPr>
      </w:pPr>
      <w:r>
        <w:rPr>
          <w:rFonts w:hint="eastAsia" w:ascii="宋体" w:hAnsi="宋体" w:eastAsia="宋体" w:cs="Times New Roman"/>
          <w:sz w:val="24"/>
          <w:highlight w:val="none"/>
        </w:rPr>
        <w:t>【其他要求】</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4"/>
        <w:gridCol w:w="6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pct"/>
          </w:tcPr>
          <w:p>
            <w:pPr>
              <w:jc w:val="center"/>
              <w:rPr>
                <w:rFonts w:ascii="宋体" w:hAnsi="宋体" w:eastAsia="宋体" w:cs="Times New Roman"/>
                <w:kern w:val="0"/>
                <w:sz w:val="24"/>
                <w:szCs w:val="20"/>
                <w:highlight w:val="none"/>
              </w:rPr>
            </w:pPr>
            <w:r>
              <w:rPr>
                <w:rFonts w:hint="eastAsia" w:ascii="等线" w:hAnsi="等线" w:eastAsia="等线" w:cs="Times New Roman"/>
                <w:kern w:val="0"/>
                <w:sz w:val="24"/>
                <w:szCs w:val="20"/>
                <w:highlight w:val="none"/>
              </w:rPr>
              <w:t>注意事项</w:t>
            </w:r>
          </w:p>
        </w:tc>
        <w:tc>
          <w:tcPr>
            <w:tcW w:w="3689" w:type="pct"/>
            <w:vAlign w:val="center"/>
          </w:tcPr>
          <w:p>
            <w:pPr>
              <w:jc w:val="left"/>
              <w:rPr>
                <w:rFonts w:ascii="宋体" w:hAnsi="宋体" w:eastAsia="宋体" w:cs="Times New Roman"/>
                <w:kern w:val="0"/>
                <w:sz w:val="20"/>
                <w:szCs w:val="21"/>
                <w:highlight w:val="none"/>
              </w:rPr>
            </w:pPr>
            <w:r>
              <w:rPr>
                <w:rFonts w:hint="eastAsia" w:eastAsia="仿宋_GB2312"/>
                <w:color w:val="000000"/>
                <w:kern w:val="0"/>
                <w:sz w:val="2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pct"/>
          </w:tcPr>
          <w:p>
            <w:pPr>
              <w:jc w:val="center"/>
              <w:rPr>
                <w:rFonts w:ascii="等线" w:hAnsi="等线" w:eastAsia="等线" w:cs="Times New Roman"/>
                <w:kern w:val="0"/>
                <w:sz w:val="24"/>
                <w:szCs w:val="20"/>
                <w:highlight w:val="none"/>
              </w:rPr>
            </w:pPr>
            <w:r>
              <w:rPr>
                <w:rFonts w:hint="eastAsia" w:ascii="等线" w:hAnsi="等线" w:eastAsia="等线" w:cs="Times New Roman"/>
                <w:kern w:val="0"/>
                <w:sz w:val="24"/>
                <w:szCs w:val="20"/>
                <w:highlight w:val="none"/>
              </w:rPr>
              <w:t>警示用语</w:t>
            </w:r>
          </w:p>
        </w:tc>
        <w:tc>
          <w:tcPr>
            <w:tcW w:w="3689" w:type="pct"/>
            <w:vAlign w:val="center"/>
          </w:tcPr>
          <w:p>
            <w:pPr>
              <w:jc w:val="left"/>
              <w:rPr>
                <w:rFonts w:ascii="宋体" w:hAnsi="宋体" w:eastAsia="宋体" w:cs="Times New Roman"/>
                <w:kern w:val="0"/>
                <w:sz w:val="18"/>
                <w:szCs w:val="18"/>
                <w:highlight w:val="none"/>
              </w:rPr>
            </w:pPr>
            <w:r>
              <w:rPr>
                <w:rFonts w:hint="eastAsia" w:eastAsia="仿宋_GB2312"/>
                <w:color w:val="000000"/>
                <w:kern w:val="0"/>
                <w:sz w:val="2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pct"/>
          </w:tcPr>
          <w:p>
            <w:pPr>
              <w:jc w:val="center"/>
              <w:rPr>
                <w:rFonts w:ascii="宋体" w:hAnsi="宋体" w:eastAsia="宋体" w:cs="Times New Roman"/>
                <w:kern w:val="0"/>
                <w:sz w:val="24"/>
                <w:szCs w:val="20"/>
                <w:highlight w:val="none"/>
              </w:rPr>
            </w:pPr>
            <w:r>
              <w:rPr>
                <w:rFonts w:hint="eastAsia" w:ascii="等线" w:hAnsi="等线" w:eastAsia="等线" w:cs="Times New Roman"/>
                <w:kern w:val="0"/>
                <w:sz w:val="24"/>
                <w:szCs w:val="20"/>
                <w:highlight w:val="none"/>
              </w:rPr>
              <w:t>贮存条件</w:t>
            </w:r>
          </w:p>
        </w:tc>
        <w:tc>
          <w:tcPr>
            <w:tcW w:w="3689" w:type="pct"/>
            <w:vAlign w:val="center"/>
          </w:tcPr>
          <w:p>
            <w:pPr>
              <w:jc w:val="left"/>
              <w:rPr>
                <w:rFonts w:ascii="宋体" w:hAnsi="宋体" w:eastAsia="宋体" w:cs="Times New Roman"/>
                <w:kern w:val="0"/>
                <w:sz w:val="20"/>
                <w:szCs w:val="21"/>
                <w:highlight w:val="none"/>
              </w:rPr>
            </w:pPr>
            <w:r>
              <w:rPr>
                <w:rFonts w:hint="eastAsia" w:eastAsia="仿宋_GB2312"/>
                <w:color w:val="000000"/>
                <w:kern w:val="0"/>
                <w:sz w:val="20"/>
                <w:szCs w:val="21"/>
                <w:highlight w:val="none"/>
              </w:rPr>
              <w:t>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11" w:type="pct"/>
          </w:tcPr>
          <w:p>
            <w:pPr>
              <w:jc w:val="center"/>
              <w:rPr>
                <w:rFonts w:ascii="宋体" w:hAnsi="宋体" w:eastAsia="宋体" w:cs="Times New Roman"/>
                <w:kern w:val="0"/>
                <w:sz w:val="24"/>
                <w:szCs w:val="20"/>
                <w:highlight w:val="none"/>
              </w:rPr>
            </w:pPr>
            <w:r>
              <w:rPr>
                <w:rFonts w:hint="eastAsia" w:ascii="等线" w:hAnsi="等线" w:eastAsia="等线" w:cs="Times New Roman"/>
                <w:kern w:val="0"/>
                <w:sz w:val="24"/>
                <w:szCs w:val="20"/>
                <w:highlight w:val="none"/>
              </w:rPr>
              <w:t>使用期限</w:t>
            </w:r>
          </w:p>
        </w:tc>
        <w:tc>
          <w:tcPr>
            <w:tcW w:w="3689" w:type="pct"/>
            <w:vAlign w:val="center"/>
          </w:tcPr>
          <w:p>
            <w:pPr>
              <w:jc w:val="left"/>
              <w:rPr>
                <w:rFonts w:ascii="宋体" w:hAnsi="宋体" w:eastAsia="宋体" w:cs="Times New Roman"/>
                <w:kern w:val="0"/>
                <w:sz w:val="18"/>
                <w:szCs w:val="18"/>
                <w:highlight w:val="none"/>
              </w:rPr>
            </w:pPr>
            <w:r>
              <w:rPr>
                <w:rFonts w:hint="eastAsia" w:eastAsia="仿宋_GB2312"/>
                <w:color w:val="000000"/>
                <w:kern w:val="0"/>
                <w:sz w:val="20"/>
                <w:szCs w:val="21"/>
                <w:highlight w:val="none"/>
              </w:rPr>
              <w:t>企业填写</w:t>
            </w:r>
          </w:p>
        </w:tc>
      </w:tr>
    </w:tbl>
    <w:p>
      <w:pPr>
        <w:rPr>
          <w:rFonts w:ascii="宋体" w:hAnsi="宋体" w:eastAsia="宋体" w:cs="Times New Roman"/>
          <w:highlight w:val="none"/>
        </w:rPr>
      </w:pPr>
    </w:p>
    <w:p>
      <w:pPr>
        <w:widowControl/>
        <w:jc w:val="left"/>
        <w:rPr>
          <w:rFonts w:ascii="Times New Roman" w:hAnsi="Times New Roman" w:eastAsia="仿宋_GB2312" w:cs="Times New Roman"/>
          <w:szCs w:val="21"/>
          <w:highlight w:val="none"/>
          <w:lang w:val="en"/>
        </w:rPr>
      </w:pPr>
      <w:r>
        <w:rPr>
          <w:rFonts w:ascii="Times New Roman" w:hAnsi="Times New Roman" w:eastAsia="仿宋_GB2312" w:cs="Times New Roman"/>
          <w:szCs w:val="21"/>
          <w:highlight w:val="none"/>
          <w:lang w:val="en"/>
        </w:rPr>
        <w:br w:type="page"/>
      </w:r>
    </w:p>
    <w:p>
      <w:pPr>
        <w:numPr>
          <w:ilvl w:val="255"/>
          <w:numId w:val="0"/>
        </w:numPr>
        <w:spacing w:line="360" w:lineRule="exact"/>
        <w:rPr>
          <w:rFonts w:ascii="Times New Roman" w:hAnsi="Times New Roman" w:eastAsia="仿宋_GB2312" w:cs="Times New Roman"/>
          <w:szCs w:val="21"/>
          <w:highlight w:val="none"/>
          <w:lang w:val="zh-TW"/>
        </w:rPr>
      </w:pPr>
      <w:r>
        <w:rPr>
          <w:rFonts w:hint="eastAsia" w:ascii="Times New Roman" w:hAnsi="Times New Roman" w:eastAsia="仿宋_GB2312" w:cs="Times New Roman"/>
          <w:szCs w:val="21"/>
          <w:highlight w:val="none"/>
          <w:lang w:val="en"/>
        </w:rPr>
        <w:t>附</w:t>
      </w:r>
      <w:r>
        <w:rPr>
          <w:rFonts w:hint="eastAsia" w:ascii="Times New Roman" w:hAnsi="Times New Roman" w:eastAsia="仿宋_GB2312" w:cs="Times New Roman"/>
          <w:szCs w:val="21"/>
          <w:highlight w:val="none"/>
          <w:lang w:val="en-US" w:eastAsia="zh-CN"/>
        </w:rPr>
        <w:t>9</w:t>
      </w:r>
      <w:r>
        <w:rPr>
          <w:rFonts w:hint="eastAsia" w:ascii="Times New Roman" w:hAnsi="Times New Roman" w:eastAsia="仿宋_GB2312" w:cs="Times New Roman"/>
          <w:szCs w:val="21"/>
          <w:highlight w:val="none"/>
          <w:lang w:val="en"/>
        </w:rPr>
        <w:t>.</w:t>
      </w:r>
      <w:r>
        <w:rPr>
          <w:rFonts w:hint="eastAsia" w:ascii="Times New Roman" w:hAnsi="Times New Roman" w:eastAsia="仿宋_GB2312" w:cs="Times New Roman"/>
          <w:szCs w:val="21"/>
          <w:highlight w:val="none"/>
          <w:lang w:val="zh-TW"/>
        </w:rPr>
        <w:t>化妆品新原料注册办理流程图</w:t>
      </w:r>
    </w:p>
    <w:p>
      <w:pPr>
        <w:adjustRightInd w:val="0"/>
        <w:snapToGrid w:val="0"/>
        <w:spacing w:line="500" w:lineRule="exact"/>
        <w:jc w:val="center"/>
        <w:outlineLvl w:val="0"/>
        <w:rPr>
          <w:rFonts w:ascii="方正小标宋简体" w:hAnsi="黑体" w:eastAsia="方正小标宋简体"/>
          <w:bCs/>
          <w:color w:val="000000"/>
          <w:sz w:val="28"/>
          <w:szCs w:val="28"/>
          <w:highlight w:val="none"/>
        </w:rPr>
      </w:pPr>
      <w:r>
        <w:rPr>
          <w:rFonts w:hint="eastAsia" w:ascii="方正小标宋简体" w:hAnsi="黑体" w:eastAsia="方正小标宋简体"/>
          <w:bCs/>
          <w:color w:val="000000"/>
          <w:sz w:val="28"/>
          <w:szCs w:val="28"/>
          <w:highlight w:val="none"/>
        </w:rPr>
        <w:t>办理流程</w:t>
      </w:r>
    </w:p>
    <w:p>
      <w:pPr>
        <w:spacing w:line="360" w:lineRule="atLeast"/>
        <w:rPr>
          <w:rFonts w:ascii="Times New Roman" w:hAnsi="Times New Roman"/>
          <w:color w:val="000000"/>
          <w:kern w:val="0"/>
          <w:highlight w:val="none"/>
        </w:rPr>
      </w:pP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92032" behindDoc="0" locked="0" layoutInCell="1" allowOverlap="1">
                <wp:simplePos x="0" y="0"/>
                <wp:positionH relativeFrom="column">
                  <wp:posOffset>121920</wp:posOffset>
                </wp:positionH>
                <wp:positionV relativeFrom="paragraph">
                  <wp:posOffset>187960</wp:posOffset>
                </wp:positionV>
                <wp:extent cx="995680" cy="0"/>
                <wp:effectExtent l="0" t="38100" r="13970" b="38100"/>
                <wp:wrapNone/>
                <wp:docPr id="93" name="直接箭头连接符 93"/>
                <wp:cNvGraphicFramePr/>
                <a:graphic xmlns:a="http://schemas.openxmlformats.org/drawingml/2006/main">
                  <a:graphicData uri="http://schemas.microsoft.com/office/word/2010/wordprocessingShape">
                    <wps:wsp>
                      <wps:cNvCnPr/>
                      <wps:spPr>
                        <a:xfrm>
                          <a:off x="0" y="0"/>
                          <a:ext cx="995680" cy="0"/>
                        </a:xfrm>
                        <a:prstGeom prst="straightConnector1">
                          <a:avLst/>
                        </a:prstGeom>
                        <a:ln>
                          <a:prstDash val="solid"/>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6pt;margin-top:14.8pt;height:0pt;width:78.4pt;z-index:251692032;mso-width-relative:page;mso-height-relative:page;" filled="f" stroked="t" coordsize="21600,21600" o:gfxdata="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lvxEk1gAAAAgBAAAPAAAAAAAAAAEAIAAAADgA&#10;AABkcnMvZG93bnJldi54bWxQSwECFAAUAAAACACHTuJAiw4Cs/UBAAC2AwAADgAAAAAAAAABACAA&#10;AAA7AQAAZHJzL2Uyb0RvYy54bWxQSwUGAAAAAAYABgBZAQAAogUAAAAA&#10;">
                <v:fill on="f" focussize="0,0"/>
                <v:stroke color="#000000 [3200]" joinstyle="round" endarrow="block"/>
                <v:imagedata o:title=""/>
                <o:lock v:ext="edit" aspectratio="f"/>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66432" behindDoc="0" locked="0" layoutInCell="1" allowOverlap="1">
                <wp:simplePos x="0" y="0"/>
                <wp:positionH relativeFrom="column">
                  <wp:posOffset>121920</wp:posOffset>
                </wp:positionH>
                <wp:positionV relativeFrom="paragraph">
                  <wp:posOffset>187960</wp:posOffset>
                </wp:positionV>
                <wp:extent cx="0" cy="2080260"/>
                <wp:effectExtent l="4445" t="0" r="14605" b="15240"/>
                <wp:wrapNone/>
                <wp:docPr id="39" name="直接连接符 39"/>
                <wp:cNvGraphicFramePr/>
                <a:graphic xmlns:a="http://schemas.openxmlformats.org/drawingml/2006/main">
                  <a:graphicData uri="http://schemas.microsoft.com/office/word/2010/wordprocessingShape">
                    <wps:wsp>
                      <wps:cNvCnPr/>
                      <wps:spPr>
                        <a:xfrm>
                          <a:off x="0" y="0"/>
                          <a:ext cx="0" cy="2080260"/>
                        </a:xfrm>
                        <a:prstGeom prst="line">
                          <a:avLst/>
                        </a:prstGeom>
                        <a:ln>
                          <a:prstDash val="soli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6pt;margin-top:14.8pt;height:163.8pt;width:0pt;z-index:251666432;mso-width-relative:page;mso-height-relative:page;" filled="f" stroked="t" coordsize="21600,21600" o:gfxdata="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k1cE&#10;qdUAAAAIAQAADwAAAAAAAAABACAAAAA4AAAAZHJzL2Rvd25yZXYueG1sUEsBAhQAFAAAAAgAh07i&#10;QCBfnIPWAQAAhwMAAA4AAAAAAAAAAQAgAAAAOgEAAGRycy9lMm9Eb2MueG1sUEsFBgAAAAAGAAYA&#10;WQEAAIIFA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659264" behindDoc="0" locked="0" layoutInCell="1" allowOverlap="1">
                <wp:simplePos x="0" y="0"/>
                <wp:positionH relativeFrom="column">
                  <wp:posOffset>1115060</wp:posOffset>
                </wp:positionH>
                <wp:positionV relativeFrom="paragraph">
                  <wp:posOffset>20955</wp:posOffset>
                </wp:positionV>
                <wp:extent cx="2936240" cy="306705"/>
                <wp:effectExtent l="4445" t="4445" r="12065" b="12700"/>
                <wp:wrapNone/>
                <wp:docPr id="2"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2936529" cy="30670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rPr>
                              <w:t>申请人系统提交注册申请</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7.8pt;margin-top:1.65pt;height:24.15pt;width:231.2pt;z-index:251659264;mso-width-relative:page;mso-height-relative:page;" fillcolor="#FFFFFF" filled="t" stroked="t" coordsize="21600,21600" o:gfxdata="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FgAAAGRycy9QSwECFAAUAAAACACHTuJAlozAZtcAAAAIAQAADwAAAAAAAAAB&#10;ACAAAAA4AAAAZHJzL2Rvd25yZXYueG1sUEsBAhQAFAAAAAgAh07iQM6cp8I0AgAAVAQAAA4AAAAA&#10;AAAAAQAgAAAAPAEAAGRycy9lMm9Eb2MueG1sUEsFBgAAAAAGAAYAWQEAAOIFA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rPr>
                        <w:t>申请人系统提交注册申请</w:t>
                      </w:r>
                    </w:p>
                  </w:txbxContent>
                </v:textbox>
              </v:shape>
            </w:pict>
          </mc:Fallback>
        </mc:AlternateContent>
      </w:r>
    </w:p>
    <w:p>
      <w:pPr>
        <w:spacing w:line="360" w:lineRule="atLeast"/>
        <w:rPr>
          <w:rFonts w:ascii="Times New Roman" w:hAnsi="Times New Roman"/>
          <w:color w:val="000000"/>
          <w:kern w:val="0"/>
          <w:highlight w:val="none"/>
        </w:rPr>
      </w:pPr>
    </w:p>
    <w:p>
      <w:pPr>
        <w:spacing w:line="360" w:lineRule="atLeast"/>
        <w:rPr>
          <w:rFonts w:ascii="Times New Roman" w:hAnsi="Times New Roman"/>
          <w:color w:val="000000"/>
          <w:kern w:val="0"/>
          <w:highlight w:val="none"/>
        </w:rPr>
      </w:pPr>
      <w:r>
        <w:rPr>
          <w:rFonts w:ascii="Calibri" w:hAnsi="Calibri"/>
          <w:highlight w:val="none"/>
        </w:rPr>
        <mc:AlternateContent>
          <mc:Choice Requires="wps">
            <w:drawing>
              <wp:anchor distT="0" distB="0" distL="114300" distR="114300" simplePos="0" relativeHeight="251682816" behindDoc="0" locked="0" layoutInCell="1" allowOverlap="1">
                <wp:simplePos x="0" y="0"/>
                <wp:positionH relativeFrom="column">
                  <wp:posOffset>2461260</wp:posOffset>
                </wp:positionH>
                <wp:positionV relativeFrom="paragraph">
                  <wp:posOffset>-1905</wp:posOffset>
                </wp:positionV>
                <wp:extent cx="259715" cy="635"/>
                <wp:effectExtent l="38100" t="0" r="37465" b="6985"/>
                <wp:wrapNone/>
                <wp:docPr id="72" name="肘形连接符 72"/>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193.8pt;margin-top:-0.15pt;height:0.05pt;width:20.45pt;rotation:5898240f;z-index:251682816;mso-width-relative:page;mso-height-relative:page;" filled="f" stroked="t" coordsize="21600,21600" o:gfxdata="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AiY0e3UAAAABwEAAA8AAAAAAAAAAQAgAAAAOAAAAGRycy9kb3ducmV2LnhtbFBL&#10;AQIUABQAAAAIAIdO4kATSlwHHQIAAPADAAAOAAAAAAAAAAEAIAAAADkBAABkcnMvZTJvRG9jLnht&#10;bFBLBQYAAAAABgAGAFkBAADIBQ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60288" behindDoc="0" locked="0" layoutInCell="1" allowOverlap="1">
                <wp:simplePos x="0" y="0"/>
                <wp:positionH relativeFrom="column">
                  <wp:posOffset>1052830</wp:posOffset>
                </wp:positionH>
                <wp:positionV relativeFrom="paragraph">
                  <wp:posOffset>139065</wp:posOffset>
                </wp:positionV>
                <wp:extent cx="2971165" cy="276225"/>
                <wp:effectExtent l="4445" t="4445" r="15240" b="5080"/>
                <wp:wrapNone/>
                <wp:docPr id="4" name="文本框 4"/>
                <wp:cNvGraphicFramePr/>
                <a:graphic xmlns:a="http://schemas.openxmlformats.org/drawingml/2006/main">
                  <a:graphicData uri="http://schemas.microsoft.com/office/word/2010/wordprocessingShape">
                    <wps:wsp>
                      <wps:cNvSpPr txBox="true">
                        <a:spLocks noChangeArrowheads="true"/>
                      </wps:cNvSpPr>
                      <wps:spPr bwMode="auto">
                        <a:xfrm>
                          <a:off x="0" y="0"/>
                          <a:ext cx="2971165" cy="276225"/>
                        </a:xfrm>
                        <a:prstGeom prst="rect">
                          <a:avLst/>
                        </a:prstGeom>
                        <a:solidFill>
                          <a:srgbClr val="FFFFFF"/>
                        </a:solidFill>
                        <a:ln w="9525">
                          <a:solidFill>
                            <a:srgbClr val="000000"/>
                          </a:solidFill>
                          <a:miter lim="800000"/>
                        </a:ln>
                        <a:effectLst/>
                      </wps:spPr>
                      <wps:txbx>
                        <w:txbxContent>
                          <w:p>
                            <w:pPr>
                              <w:jc w:val="center"/>
                              <w:rPr>
                                <w:rFonts w:ascii="宋体" w:hAnsi="宋体"/>
                                <w:szCs w:val="21"/>
                              </w:rPr>
                            </w:pPr>
                            <w:r>
                              <w:rPr>
                                <w:rFonts w:hint="eastAsia" w:ascii="宋体" w:hAnsi="宋体"/>
                                <w:szCs w:val="21"/>
                              </w:rPr>
                              <w:t>受理机构做出受理决定</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2.9pt;margin-top:10.95pt;height:21.75pt;width:233.95pt;z-index:251660288;mso-width-relative:page;mso-height-relative:page;" fillcolor="#FFFFFF" filled="t" stroked="t" coordsize="21600,21600" o:gfxdata="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WAAAAZHJzL1BLAQIUABQAAAAIAIdO4kDr3yU/2QAAAAkBAAAPAAAAAAAAAAEA&#10;IAAAADgAAABkcnMvZG93bnJldi54bWxQSwECFAAUAAAACACHTuJAWL+hSTECAABUBAAADgAAAAAA&#10;AAABACAAAAA+AQAAZHJzL2Uyb0RvYy54bWxQSwUGAAAAAAYABgBZAQAA4QUAAAAA&#10;">
                <v:fill on="t" focussize="0,0"/>
                <v:stroke color="#000000" miterlimit="8" joinstyle="miter"/>
                <v:imagedata o:title=""/>
                <o:lock v:ext="edit" aspectratio="f"/>
                <v:textbox>
                  <w:txbxContent>
                    <w:p>
                      <w:pPr>
                        <w:jc w:val="center"/>
                        <w:rPr>
                          <w:rFonts w:ascii="宋体" w:hAnsi="宋体"/>
                          <w:szCs w:val="21"/>
                        </w:rPr>
                      </w:pPr>
                      <w:r>
                        <w:rPr>
                          <w:rFonts w:hint="eastAsia" w:ascii="宋体" w:hAnsi="宋体"/>
                          <w:szCs w:val="21"/>
                        </w:rPr>
                        <w:t>受理机构做出受理决定</w:t>
                      </w:r>
                    </w:p>
                  </w:txbxContent>
                </v:textbox>
              </v:shap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71552" behindDoc="0" locked="0" layoutInCell="1" allowOverlap="1">
                <wp:simplePos x="0" y="0"/>
                <wp:positionH relativeFrom="column">
                  <wp:posOffset>2591435</wp:posOffset>
                </wp:positionH>
                <wp:positionV relativeFrom="paragraph">
                  <wp:posOffset>172720</wp:posOffset>
                </wp:positionV>
                <wp:extent cx="0" cy="187325"/>
                <wp:effectExtent l="5080" t="0" r="13970" b="3175"/>
                <wp:wrapNone/>
                <wp:docPr id="46" name="直接连接符 46"/>
                <wp:cNvGraphicFramePr/>
                <a:graphic xmlns:a="http://schemas.openxmlformats.org/drawingml/2006/main">
                  <a:graphicData uri="http://schemas.microsoft.com/office/word/2010/wordprocessingShape">
                    <wps:wsp>
                      <wps:cNvCnPr/>
                      <wps:spPr>
                        <a:xfrm>
                          <a:off x="0" y="0"/>
                          <a:ext cx="0" cy="187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4.05pt;margin-top:13.6pt;height:14.75pt;width:0pt;z-index:251671552;mso-width-relative:page;mso-height-relative:page;" filled="f" stroked="t" coordsize="21600,21600" o:gfxdata="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BgASjW&#10;1gAAAAkBAAAPAAAAAAAAAAEAIAAAADgAAABkcnMvZG93bnJldi54bWxQSwECFAAUAAAACACHTuJA&#10;9pHcLNQBAACGAwAADgAAAAAAAAABACAAAAA7AQAAZHJzL2Uyb0RvYy54bWxQSwUGAAAAAAYABgBZ&#10;AQAAgQUAAAAA&#10;">
                <v:fill on="f" focussize="0,0"/>
                <v:stroke color="#000000 [3200]" joinstyle="round"/>
                <v:imagedata o:title=""/>
                <o:lock v:ext="edit" aspectratio="f"/>
              </v:lin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83840" behindDoc="0" locked="0" layoutInCell="1" allowOverlap="1">
                <wp:simplePos x="0" y="0"/>
                <wp:positionH relativeFrom="column">
                  <wp:posOffset>1264920</wp:posOffset>
                </wp:positionH>
                <wp:positionV relativeFrom="paragraph">
                  <wp:posOffset>131445</wp:posOffset>
                </wp:positionV>
                <wp:extent cx="2540000" cy="0"/>
                <wp:effectExtent l="0" t="0" r="0" b="0"/>
                <wp:wrapNone/>
                <wp:docPr id="73" name="直接连接符 73"/>
                <wp:cNvGraphicFramePr/>
                <a:graphic xmlns:a="http://schemas.openxmlformats.org/drawingml/2006/main">
                  <a:graphicData uri="http://schemas.microsoft.com/office/word/2010/wordprocessingShape">
                    <wps:wsp>
                      <wps:cNvCnPr/>
                      <wps:spPr>
                        <a:xfrm>
                          <a:off x="0" y="0"/>
                          <a:ext cx="254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9.6pt;margin-top:10.35pt;height:0pt;width:200pt;z-index:251683840;mso-width-relative:page;mso-height-relative:page;" filled="f" stroked="t" coordsize="21600,21600" o:gfxdata="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s9sBHNQA&#10;AAAJAQAADwAAAAAAAAABACAAAAA4AAAAZHJzL2Rvd25yZXYueG1sUEsBAhQAFAAAAAgAh07iQOdl&#10;HN7UAQAAhwMAAA4AAAAAAAAAAQAgAAAAOQEAAGRycy9lMm9Eb2MueG1sUEsFBgAAAAAGAAYAWQEA&#10;AH8FAAAAAA==&#10;">
                <v:fill on="f" focussize="0,0"/>
                <v:stroke color="#000000 [3200]" joinstyle="round"/>
                <v:imagedata o:title=""/>
                <o:lock v:ext="edit" aspectratio="f"/>
              </v:line>
            </w:pict>
          </mc:Fallback>
        </mc:AlternateContent>
      </w:r>
    </w:p>
    <w:p>
      <w:pPr>
        <w:spacing w:line="360" w:lineRule="atLeast"/>
        <w:rPr>
          <w:rFonts w:ascii="Times New Roman" w:hAnsi="Times New Roman"/>
          <w:color w:val="000000"/>
          <w:kern w:val="0"/>
          <w:highlight w:val="none"/>
        </w:rPr>
      </w:pPr>
      <w:r>
        <w:rPr>
          <w:rFonts w:ascii="Times New Roman" w:hAnsi="Times New Roman"/>
          <w:color w:val="000000"/>
          <w:kern w:val="0"/>
          <w:highlight w:val="none"/>
        </w:rPr>
        <mc:AlternateContent>
          <mc:Choice Requires="wps">
            <w:drawing>
              <wp:anchor distT="0" distB="0" distL="114300" distR="114300" simplePos="0" relativeHeight="251664384" behindDoc="0" locked="0" layoutInCell="1" allowOverlap="1">
                <wp:simplePos x="0" y="0"/>
                <wp:positionH relativeFrom="column">
                  <wp:posOffset>3581400</wp:posOffset>
                </wp:positionH>
                <wp:positionV relativeFrom="paragraph">
                  <wp:posOffset>167640</wp:posOffset>
                </wp:positionV>
                <wp:extent cx="441960" cy="269240"/>
                <wp:effectExtent l="4445" t="5080" r="10795" b="11430"/>
                <wp:wrapNone/>
                <wp:docPr id="35" name="文本框 35"/>
                <wp:cNvGraphicFramePr/>
                <a:graphic xmlns:a="http://schemas.openxmlformats.org/drawingml/2006/main">
                  <a:graphicData uri="http://schemas.microsoft.com/office/word/2010/wordprocessingShape">
                    <wps:wsp>
                      <wps:cNvSpPr txBox="true"/>
                      <wps:spPr>
                        <a:xfrm>
                          <a:off x="0" y="0"/>
                          <a:ext cx="441960" cy="2692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通过</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82pt;margin-top:13.2pt;height:21.2pt;width:34.8pt;z-index:251664384;mso-width-relative:page;mso-height-relative:page;" fillcolor="#FFFFFF [3201]" filled="t" stroked="t" coordsize="21600,21600" o:gfxdata="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bQLC52QAAAAkBAAAPAAAAAAAAAAEAIAAAADgAAABkcnMvZG93bnJldi54bWxQSwECFAAU&#10;AAAACACHTuJAbkkBg0wCAACKBAAADgAAAAAAAAABACAAAAA+AQAAZHJzL2Uyb0RvYy54bWxQSwUG&#10;AAAAAAYABgBZAQAA/AUAAAAA&#10;">
                <v:fill on="t" focussize="0,0"/>
                <v:stroke color="#000000 [3204]" joinstyle="round"/>
                <v:imagedata o:title=""/>
                <o:lock v:ext="edit" aspectratio="f"/>
                <v:textbox>
                  <w:txbxContent>
                    <w:p>
                      <w:pPr>
                        <w:rPr>
                          <w:sz w:val="18"/>
                          <w:szCs w:val="18"/>
                        </w:rPr>
                      </w:pPr>
                      <w:r>
                        <w:rPr>
                          <w:rFonts w:hint="eastAsia"/>
                          <w:sz w:val="18"/>
                          <w:szCs w:val="18"/>
                        </w:rPr>
                        <w:t>通过</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63360" behindDoc="0" locked="0" layoutInCell="1" allowOverlap="1">
                <wp:simplePos x="0" y="0"/>
                <wp:positionH relativeFrom="column">
                  <wp:posOffset>981075</wp:posOffset>
                </wp:positionH>
                <wp:positionV relativeFrom="paragraph">
                  <wp:posOffset>163195</wp:posOffset>
                </wp:positionV>
                <wp:extent cx="538480" cy="269240"/>
                <wp:effectExtent l="4445" t="4445" r="9525" b="12065"/>
                <wp:wrapNone/>
                <wp:docPr id="30" name="文本框 30"/>
                <wp:cNvGraphicFramePr/>
                <a:graphic xmlns:a="http://schemas.openxmlformats.org/drawingml/2006/main">
                  <a:graphicData uri="http://schemas.microsoft.com/office/word/2010/wordprocessingShape">
                    <wps:wsp>
                      <wps:cNvSpPr txBox="true"/>
                      <wps:spPr>
                        <a:xfrm>
                          <a:off x="0" y="0"/>
                          <a:ext cx="538480" cy="2692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不通过</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77.25pt;margin-top:12.85pt;height:21.2pt;width:42.4pt;z-index:251663360;mso-width-relative:page;mso-height-relative:page;" fillcolor="#FFFFFF [3201]" filled="t" stroked="t" coordsize="21600,21600" o:gfxdata="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kKb/V2QAAAAkBAAAPAAAAAAAAAAEAIAAAADgAAABkcnMvZG93bnJldi54bWxQSwECFAAU&#10;AAAACACHTuJAKIV2l0wCAACKBAAADgAAAAAAAAABACAAAAA+AQAAZHJzL2Uyb0RvYy54bWxQSwUG&#10;AAAAAAYABgBZAQAA/AUAAAAA&#10;">
                <v:fill on="t" focussize="0,0"/>
                <v:stroke color="#000000 [3204]" joinstyle="round"/>
                <v:imagedata o:title=""/>
                <o:lock v:ext="edit" aspectratio="f"/>
                <v:textbox>
                  <w:txbxContent>
                    <w:p>
                      <w:pPr>
                        <w:rPr>
                          <w:sz w:val="18"/>
                          <w:szCs w:val="18"/>
                        </w:rPr>
                      </w:pPr>
                      <w:r>
                        <w:rPr>
                          <w:rFonts w:hint="eastAsia"/>
                          <w:sz w:val="18"/>
                          <w:szCs w:val="18"/>
                        </w:rPr>
                        <w:t>不通过</w:t>
                      </w:r>
                    </w:p>
                  </w:txbxContent>
                </v:textbox>
              </v:shape>
            </w:pict>
          </mc:Fallback>
        </mc:AlternateContent>
      </w:r>
      <w:r>
        <w:rPr>
          <w:rFonts w:ascii="Calibri" w:hAnsi="Calibri"/>
          <w:highlight w:val="none"/>
        </w:rPr>
        <mc:AlternateContent>
          <mc:Choice Requires="wps">
            <w:drawing>
              <wp:anchor distT="0" distB="0" distL="114300" distR="114300" simplePos="0" relativeHeight="251685888" behindDoc="0" locked="0" layoutInCell="1" allowOverlap="1">
                <wp:simplePos x="0" y="0"/>
                <wp:positionH relativeFrom="column">
                  <wp:posOffset>3674110</wp:posOffset>
                </wp:positionH>
                <wp:positionV relativeFrom="paragraph">
                  <wp:posOffset>32385</wp:posOffset>
                </wp:positionV>
                <wp:extent cx="259715" cy="635"/>
                <wp:effectExtent l="38100" t="0" r="37465" b="6985"/>
                <wp:wrapNone/>
                <wp:docPr id="75" name="肘形连接符 75"/>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26528"/>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89.3pt;margin-top:2.55pt;height:0.05pt;width:20.45pt;rotation:5898240f;z-index:251685888;mso-width-relative:page;mso-height-relative:page;" filled="f" stroked="t" coordsize="21600,21600" o:gfxdata="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Vmj3NYAAAAHAQAADwAAAAAAAAABACAAAAA4AAAAZHJzL2Rvd25yZXYu&#10;eG1sUEsBAhQAFAAAAAgAh07iQEXKI6ggAgAA8AMAAA4AAAAAAAAAAQAgAAAAOwEAAGRycy9lMm9E&#10;b2MueG1sUEsFBgAAAAAGAAYAWQEAAM0FAAAAAA==&#10;" adj="573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4864" behindDoc="0" locked="0" layoutInCell="1" allowOverlap="1">
                <wp:simplePos x="0" y="0"/>
                <wp:positionH relativeFrom="column">
                  <wp:posOffset>1134110</wp:posOffset>
                </wp:positionH>
                <wp:positionV relativeFrom="paragraph">
                  <wp:posOffset>32385</wp:posOffset>
                </wp:positionV>
                <wp:extent cx="259715" cy="635"/>
                <wp:effectExtent l="38100" t="0" r="37465" b="6985"/>
                <wp:wrapNone/>
                <wp:docPr id="74" name="肘形连接符 74"/>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89.3pt;margin-top:2.55pt;height:0.05pt;width:20.45pt;rotation:5898240f;z-index:251684864;mso-width-relative:page;mso-height-relative:page;" filled="f" stroked="t" coordsize="21600,21600" o:gfxdata="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BYAAABkcnMvUEsBAhQA&#10;FAAAAAgAh07iQN6S4CPUAAAABwEAAA8AAAAAAAAAAQAgAAAAOAAAAGRycy9kb3ducmV2LnhtbFBL&#10;AQIUABQAAAAIAIdO4kBdLmwsHQIAAPADAAAOAAAAAAAAAAEAIAAAADkBAABkcnMvZTJvRG9jLnht&#10;bFBLBQYAAAAABgAGAFkBAADIBQAAAAA=&#10;" adj="10800">
                <v:fill on="f" focussize="0,0"/>
                <v:stroke color="#000000" miterlimit="8" joinstyle="miter" endarrow="block"/>
                <v:imagedata o:title=""/>
                <o:lock v:ext="edit" aspectratio="f"/>
              </v:shape>
            </w:pict>
          </mc:Fallback>
        </mc:AlternateContent>
      </w:r>
    </w:p>
    <w:p>
      <w:pPr>
        <w:spacing w:line="360" w:lineRule="atLeast"/>
        <w:rPr>
          <w:rFonts w:ascii="Times New Roman" w:hAnsi="Times New Roman"/>
          <w:color w:val="000000"/>
          <w:kern w:val="0"/>
          <w:highlight w:val="none"/>
        </w:rPr>
      </w:pPr>
      <w:r>
        <w:rPr>
          <w:highlight w:val="none"/>
        </w:rPr>
        <mc:AlternateContent>
          <mc:Choice Requires="wps">
            <w:drawing>
              <wp:anchor distT="0" distB="0" distL="114300" distR="114300" simplePos="0" relativeHeight="251716608" behindDoc="0" locked="0" layoutInCell="1" allowOverlap="1">
                <wp:simplePos x="0" y="0"/>
                <wp:positionH relativeFrom="column">
                  <wp:posOffset>1264285</wp:posOffset>
                </wp:positionH>
                <wp:positionV relativeFrom="paragraph">
                  <wp:posOffset>203200</wp:posOffset>
                </wp:positionV>
                <wp:extent cx="0" cy="167640"/>
                <wp:effectExtent l="4445" t="0" r="14605" b="3810"/>
                <wp:wrapNone/>
                <wp:docPr id="3" name="直接连接符 3"/>
                <wp:cNvGraphicFramePr/>
                <a:graphic xmlns:a="http://schemas.openxmlformats.org/drawingml/2006/main">
                  <a:graphicData uri="http://schemas.microsoft.com/office/word/2010/wordprocessingShape">
                    <wps:wsp>
                      <wps:cNvCnPr/>
                      <wps:spPr>
                        <a:xfrm flipH="true">
                          <a:off x="0" y="0"/>
                          <a:ext cx="1" cy="16764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x;margin-left:99.55pt;margin-top:16pt;height:13.2pt;width:0pt;z-index:251716608;mso-width-relative:page;mso-height-relative:page;" filled="f" stroked="t" coordsize="21600,21600" o:gfxdata="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6ZroNYAAAAJAQAADwAAAAAAAAABACAAAAA4AAAAZHJzL2Rvd25yZXYueG1sUEsB&#10;AhQAFAAAAAgAh07iQGF0K9rhAQAAkQMAAA4AAAAAAAAAAQAgAAAAOwEAAGRycy9lMm9Eb2MueG1s&#10;UEsFBgAAAAAGAAYAWQEAAI4FAAAAAA==&#10;">
                <v:fill on="f" focussize="0,0"/>
                <v:stroke color="#000000 [3200]" joinstyle="round"/>
                <v:imagedata o:title=""/>
                <o:lock v:ext="edit" aspectratio="f"/>
              </v:line>
            </w:pict>
          </mc:Fallback>
        </mc:AlternateContent>
      </w:r>
    </w:p>
    <w:p>
      <w:pPr>
        <w:spacing w:line="360" w:lineRule="atLeast"/>
        <w:rPr>
          <w:rFonts w:ascii="宋体" w:hAnsi="宋体"/>
          <w:highlight w:val="none"/>
        </w:rPr>
      </w:pPr>
      <w:r>
        <w:rPr>
          <w:rFonts w:ascii="Calibri" w:hAnsi="Calibri"/>
          <w:highlight w:val="none"/>
        </w:rPr>
        <mc:AlternateContent>
          <mc:Choice Requires="wps">
            <w:drawing>
              <wp:anchor distT="0" distB="0" distL="114300" distR="114300" simplePos="0" relativeHeight="251674624" behindDoc="0" locked="0" layoutInCell="1" allowOverlap="1">
                <wp:simplePos x="0" y="0"/>
                <wp:positionH relativeFrom="column">
                  <wp:posOffset>3613150</wp:posOffset>
                </wp:positionH>
                <wp:positionV relativeFrom="paragraph">
                  <wp:posOffset>194310</wp:posOffset>
                </wp:positionV>
                <wp:extent cx="431800" cy="635"/>
                <wp:effectExtent l="38100" t="0" r="37465" b="6350"/>
                <wp:wrapNone/>
                <wp:docPr id="54" name="肘形连接符 54"/>
                <wp:cNvGraphicFramePr/>
                <a:graphic xmlns:a="http://schemas.openxmlformats.org/drawingml/2006/main">
                  <a:graphicData uri="http://schemas.microsoft.com/office/word/2010/wordprocessingShape">
                    <wps:wsp>
                      <wps:cNvCnPr>
                        <a:cxnSpLocks noChangeShapeType="true"/>
                      </wps:cNvCnPr>
                      <wps:spPr bwMode="auto">
                        <a:xfrm rot="5400000">
                          <a:off x="0" y="0"/>
                          <a:ext cx="431800"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84.5pt;margin-top:15.3pt;height:0.05pt;width:34pt;rotation:5898240f;z-index:251674624;mso-width-relative:page;mso-height-relative:page;" filled="f" stroked="t" coordsize="21600,21600" o:gfxdata="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fPLaGtgAAAAJAQAADwAAAAAAAAABACAAAAA4AAAAZHJzL2Rvd25yZXYueG1s&#10;UEsBAhQAFAAAAAgAh07iQPU2XFcbAgAA8AMAAA4AAAAAAAAAAQAgAAAAPQEAAGRycy9lMm9Eb2Mu&#10;eG1sUEsFBgAAAAAGAAYAWQEAAMoFAAAAAA==&#10;" adj="10800">
                <v:fill on="f" focussize="0,0"/>
                <v:stroke color="#000000" miterlimit="8" joinstyle="miter" endarrow="block"/>
                <v:imagedata o:title=""/>
                <o:lock v:ext="edit" aspectratio="f"/>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717632" behindDoc="0" locked="0" layoutInCell="1" allowOverlap="1">
                <wp:simplePos x="0" y="0"/>
                <wp:positionH relativeFrom="column">
                  <wp:posOffset>899160</wp:posOffset>
                </wp:positionH>
                <wp:positionV relativeFrom="paragraph">
                  <wp:posOffset>142240</wp:posOffset>
                </wp:positionV>
                <wp:extent cx="75438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7543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0.8pt;margin-top:11.2pt;height:0pt;width:59.4pt;z-index:251717632;mso-width-relative:page;mso-height-relative:page;" filled="f" stroked="t" coordsize="21600,21600" o:gfxdata="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KnGRTXV&#10;AAAACQEAAA8AAAAAAAAAAQAgAAAAOAAAAGRycy9kb3ducmV2LnhtbFBLAQIUABQAAAAIAIdO4kB5&#10;L5WK1AEAAIQDAAAOAAAAAAAAAAEAIAAAADoBAABkcnMvZTJvRG9jLnhtbFBLBQYAAAAABgAGAFkB&#10;AACABQAAAAA=&#10;">
                <v:fill on="f" focussize="0,0"/>
                <v:stroke color="#000000 [3200]" joinstyle="round"/>
                <v:imagedata o:title=""/>
                <o:lock v:ext="edit" aspectratio="f"/>
              </v:line>
            </w:pict>
          </mc:Fallback>
        </mc:AlternateContent>
      </w:r>
    </w:p>
    <w:p>
      <w:pPr>
        <w:rPr>
          <w:highlight w:val="none"/>
        </w:rPr>
      </w:pPr>
      <w:r>
        <w:rPr>
          <w:rFonts w:hint="eastAsia"/>
          <w:highlight w:val="none"/>
        </w:rPr>
        <mc:AlternateContent>
          <mc:Choice Requires="wps">
            <w:drawing>
              <wp:anchor distT="0" distB="0" distL="114300" distR="114300" simplePos="0" relativeHeight="251661312" behindDoc="0" locked="0" layoutInCell="1" allowOverlap="1">
                <wp:simplePos x="0" y="0"/>
                <wp:positionH relativeFrom="column">
                  <wp:posOffset>3418840</wp:posOffset>
                </wp:positionH>
                <wp:positionV relativeFrom="paragraph">
                  <wp:posOffset>158115</wp:posOffset>
                </wp:positionV>
                <wp:extent cx="777240" cy="532765"/>
                <wp:effectExtent l="4445" t="4445" r="18415" b="15240"/>
                <wp:wrapNone/>
                <wp:docPr id="33" name="文本框 33"/>
                <wp:cNvGraphicFramePr/>
                <a:graphic xmlns:a="http://schemas.openxmlformats.org/drawingml/2006/main">
                  <a:graphicData uri="http://schemas.microsoft.com/office/word/2010/wordprocessingShape">
                    <wps:wsp>
                      <wps:cNvSpPr txBox="true">
                        <a:spLocks noChangeArrowheads="true"/>
                      </wps:cNvSpPr>
                      <wps:spPr bwMode="auto">
                        <a:xfrm>
                          <a:off x="0" y="0"/>
                          <a:ext cx="77724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受理通知书</w:t>
                            </w:r>
                          </w:p>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269.2pt;margin-top:12.45pt;height:41.95pt;width:61.2pt;z-index:251661312;mso-width-relative:page;mso-height-relative:page;" fillcolor="#FFFFFF" filled="t" stroked="t" coordsize="21600,21600" o:gfxdata="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BYAAABkcnMvUEsBAhQAFAAAAAgAh07iQOAglqfZAAAACgEAAA8AAAAAAAAA&#10;AQAgAAAAOAAAAGRycy9kb3ducmV2LnhtbFBLAQIUABQAAAAIAIdO4kBWDx2mMwIAAFUEAAAOAAAA&#10;AAAAAAEAIAAAAD4BAABkcnMvZTJvRG9jLnhtbFBLBQYAAAAABgAGAFkBAADjBQ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受理通知书</w:t>
                      </w:r>
                    </w:p>
                    <w:p/>
                  </w:txbxContent>
                </v:textbox>
              </v:shape>
            </w:pict>
          </mc:Fallback>
        </mc:AlternateContent>
      </w:r>
      <w:r>
        <w:rPr>
          <w:rFonts w:hint="eastAsia"/>
          <w:highlight w:val="none"/>
        </w:rPr>
        <mc:AlternateContent>
          <mc:Choice Requires="wps">
            <w:drawing>
              <wp:anchor distT="0" distB="0" distL="114300" distR="114300" simplePos="0" relativeHeight="251719680" behindDoc="0" locked="0" layoutInCell="1" allowOverlap="1">
                <wp:simplePos x="0" y="0"/>
                <wp:positionH relativeFrom="column">
                  <wp:posOffset>1409700</wp:posOffset>
                </wp:positionH>
                <wp:positionV relativeFrom="paragraph">
                  <wp:posOffset>165100</wp:posOffset>
                </wp:positionV>
                <wp:extent cx="914400" cy="532765"/>
                <wp:effectExtent l="4445" t="4445" r="14605" b="15240"/>
                <wp:wrapNone/>
                <wp:docPr id="7" name="文本框 7"/>
                <wp:cNvGraphicFramePr/>
                <a:graphic xmlns:a="http://schemas.openxmlformats.org/drawingml/2006/main">
                  <a:graphicData uri="http://schemas.microsoft.com/office/word/2010/wordprocessingShape">
                    <wps:wsp>
                      <wps:cNvSpPr txBox="true">
                        <a:spLocks noChangeArrowheads="true"/>
                      </wps:cNvSpPr>
                      <wps:spPr bwMode="auto">
                        <a:xfrm>
                          <a:off x="0" y="0"/>
                          <a:ext cx="91440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不予受理通知书</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111pt;margin-top:13pt;height:41.95pt;width:72pt;z-index:251719680;mso-width-relative:page;mso-height-relative:page;" fillcolor="#FFFFFF" filled="t" stroked="t" coordsize="21600,21600" o:gfxdata="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FgAAAGRycy9QSwECFAAUAAAACACHTuJAQG4JrdgAAAAKAQAADwAAAAAAAAABACAA&#10;AAA4AAAAZHJzL2Rvd25yZXYueG1sUEsBAhQAFAAAAAgAh07iQH3W+EowAgAAUwQAAA4AAAAAAAAA&#10;AQAgAAAAPQEAAGRycy9lMm9Eb2MueG1sUEsFBgAAAAAGAAYAWQEAAN8FA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不予受理通知书</w:t>
                      </w:r>
                    </w:p>
                  </w:txbxContent>
                </v:textbox>
              </v:shape>
            </w:pict>
          </mc:Fallback>
        </mc:AlternateContent>
      </w:r>
      <w:r>
        <w:rPr>
          <w:rFonts w:ascii="Calibri" w:hAnsi="Calibri"/>
          <w:highlight w:val="none"/>
        </w:rPr>
        <mc:AlternateContent>
          <mc:Choice Requires="wps">
            <w:drawing>
              <wp:anchor distT="0" distB="0" distL="114300" distR="114300" simplePos="0" relativeHeight="251718656" behindDoc="0" locked="0" layoutInCell="1" allowOverlap="1">
                <wp:simplePos x="0" y="0"/>
                <wp:positionH relativeFrom="column">
                  <wp:posOffset>1513205</wp:posOffset>
                </wp:positionH>
                <wp:positionV relativeFrom="paragraph">
                  <wp:posOffset>34290</wp:posOffset>
                </wp:positionV>
                <wp:extent cx="259715" cy="635"/>
                <wp:effectExtent l="38100" t="0" r="37465" b="6985"/>
                <wp:wrapNone/>
                <wp:docPr id="6" name="肘形连接符 6"/>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119.15pt;margin-top:2.7pt;height:0.05pt;width:20.45pt;rotation:5898240f;z-index:251718656;mso-width-relative:page;mso-height-relative:page;" filled="f" stroked="t" coordsize="21600,21600" o:gfxdata="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WAAAAZHJzL1BLAQIUABQA&#10;AAAIAIdO4kAfKoIs1AAAAAcBAAAPAAAAAAAAAAEAIAAAADgAAABkcnMvZG93bnJldi54bWxQSwEC&#10;FAAUAAAACACHTuJA7CaCtRsCAADuAwAADgAAAAAAAAABACAAAAA5AQAAZHJzL2Uyb0RvYy54bWxQ&#10;SwUGAAAAAAYABgBZAQAAxgUAAAAA&#10;" adj="10800">
                <v:fill on="f" focussize="0,0"/>
                <v:stroke color="#000000" miterlimit="8" joinstyle="miter" endarrow="block"/>
                <v:imagedata o:title=""/>
                <o:lock v:ext="edit" aspectratio="f"/>
              </v:shape>
            </w:pict>
          </mc:Fallback>
        </mc:AlternateContent>
      </w:r>
      <w:r>
        <w:rPr>
          <w:rFonts w:hint="eastAsia"/>
          <w:highlight w:val="none"/>
        </w:rPr>
        <mc:AlternateContent>
          <mc:Choice Requires="wps">
            <w:drawing>
              <wp:anchor distT="0" distB="0" distL="114300" distR="114300" simplePos="0" relativeHeight="251662336" behindDoc="0" locked="0" layoutInCell="1" allowOverlap="1">
                <wp:simplePos x="0" y="0"/>
                <wp:positionH relativeFrom="column">
                  <wp:posOffset>473075</wp:posOffset>
                </wp:positionH>
                <wp:positionV relativeFrom="paragraph">
                  <wp:posOffset>175895</wp:posOffset>
                </wp:positionV>
                <wp:extent cx="792480" cy="532765"/>
                <wp:effectExtent l="4445" t="4445" r="22225" b="15240"/>
                <wp:wrapNone/>
                <wp:docPr id="26" name="文本框 26"/>
                <wp:cNvGraphicFramePr/>
                <a:graphic xmlns:a="http://schemas.openxmlformats.org/drawingml/2006/main">
                  <a:graphicData uri="http://schemas.microsoft.com/office/word/2010/wordprocessingShape">
                    <wps:wsp>
                      <wps:cNvSpPr txBox="true">
                        <a:spLocks noChangeArrowheads="true"/>
                      </wps:cNvSpPr>
                      <wps:spPr bwMode="auto">
                        <a:xfrm>
                          <a:off x="0" y="0"/>
                          <a:ext cx="792480" cy="532765"/>
                        </a:xfrm>
                        <a:prstGeom prst="rect">
                          <a:avLst/>
                        </a:prstGeom>
                        <a:solidFill>
                          <a:srgbClr val="FFFFFF"/>
                        </a:solidFill>
                        <a:ln w="9525">
                          <a:solidFill>
                            <a:srgbClr val="000000"/>
                          </a:solidFill>
                          <a:miter lim="800000"/>
                        </a:ln>
                        <a:effectLst/>
                      </wps:spPr>
                      <wps:txb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补正通知书</w:t>
                            </w: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37.25pt;margin-top:13.85pt;height:41.95pt;width:62.4pt;z-index:251662336;mso-width-relative:page;mso-height-relative:page;" fillcolor="#FFFFFF" filled="t" stroked="t" coordsize="21600,21600" o:gfxdata="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WAAAAZHJzL1BLAQIUABQAAAAIAIdO4kB4/aNc2QAAAAkBAAAPAAAAAAAA&#10;AAEAIAAAADgAAABkcnMvZG93bnJldi54bWxQSwECFAAUAAAACACHTuJAGEm/CTQCAABVBAAADgAA&#10;AAAAAAABACAAAAA+AQAAZHJzL2Uyb0RvYy54bWxQSwUGAAAAAAYABgBZAQAA5AUAAAAA&#10;">
                <v:fill on="t" focussize="0,0"/>
                <v:stroke color="#000000" miterlimit="8" joinstyle="miter"/>
                <v:imagedata o:title=""/>
                <o:lock v:ext="edit" aspectratio="f"/>
                <v:textbox>
                  <w:txbxContent>
                    <w:p>
                      <w:pPr>
                        <w:jc w:val="left"/>
                        <w:rPr>
                          <w:sz w:val="18"/>
                          <w:szCs w:val="18"/>
                        </w:rPr>
                      </w:pPr>
                      <w:r>
                        <w:rPr>
                          <w:rFonts w:hint="eastAsia"/>
                          <w:sz w:val="18"/>
                          <w:szCs w:val="18"/>
                        </w:rPr>
                        <w:t>出具并发送</w:t>
                      </w:r>
                    </w:p>
                    <w:p>
                      <w:pPr>
                        <w:jc w:val="left"/>
                        <w:rPr>
                          <w:sz w:val="18"/>
                          <w:szCs w:val="18"/>
                        </w:rPr>
                      </w:pPr>
                      <w:r>
                        <w:rPr>
                          <w:rFonts w:hint="eastAsia"/>
                          <w:sz w:val="18"/>
                          <w:szCs w:val="18"/>
                        </w:rPr>
                        <w:t>补正通知书</w:t>
                      </w:r>
                    </w:p>
                  </w:txbxContent>
                </v:textbox>
              </v:shape>
            </w:pict>
          </mc:Fallback>
        </mc:AlternateContent>
      </w:r>
      <w:r>
        <w:rPr>
          <w:rFonts w:ascii="Calibri" w:hAnsi="Calibri"/>
          <w:highlight w:val="none"/>
        </w:rPr>
        <mc:AlternateContent>
          <mc:Choice Requires="wps">
            <w:drawing>
              <wp:anchor distT="0" distB="0" distL="114300" distR="114300" simplePos="0" relativeHeight="251673600" behindDoc="0" locked="0" layoutInCell="1" allowOverlap="1">
                <wp:simplePos x="0" y="0"/>
                <wp:positionH relativeFrom="column">
                  <wp:posOffset>766445</wp:posOffset>
                </wp:positionH>
                <wp:positionV relativeFrom="paragraph">
                  <wp:posOffset>43180</wp:posOffset>
                </wp:positionV>
                <wp:extent cx="259715" cy="635"/>
                <wp:effectExtent l="38100" t="0" r="37465" b="6985"/>
                <wp:wrapNone/>
                <wp:docPr id="53" name="肘形连接符 53"/>
                <wp:cNvGraphicFramePr/>
                <a:graphic xmlns:a="http://schemas.openxmlformats.org/drawingml/2006/main">
                  <a:graphicData uri="http://schemas.microsoft.com/office/word/2010/wordprocessingShape">
                    <wps:wsp>
                      <wps:cNvCnPr>
                        <a:cxnSpLocks noChangeShapeType="true"/>
                      </wps:cNvCnPr>
                      <wps:spPr bwMode="auto">
                        <a:xfrm rot="5400000">
                          <a:off x="0" y="0"/>
                          <a:ext cx="259715" cy="635"/>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60.35pt;margin-top:3.4pt;height:0.05pt;width:20.45pt;rotation:5898240f;z-index:251673600;mso-width-relative:page;mso-height-relative:page;" filled="f" stroked="t" coordsize="21600,21600" o:gfxdata="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WcrsoNQAAAAHAQAADwAAAAAAAAABACAAAAA4AAAAZHJzL2Rvd25yZXYueG1sUEsB&#10;AhQAFAAAAAgAh07iQGCSwc0cAgAA8AMAAA4AAAAAAAAAAQAgAAAAOQEAAGRycy9lMm9Eb2MueG1s&#10;UEsFBgAAAAAGAAYAWQEAAMcFAAAAAA==&#10;" adj="10800">
                <v:fill on="f" focussize="0,0"/>
                <v:stroke color="#000000" miterlimit="8" joinstyle="miter" endarrow="block"/>
                <v:imagedata o:title=""/>
                <o:lock v:ext="edit" aspectratio="f"/>
              </v:shape>
            </w:pict>
          </mc:Fallback>
        </mc:AlternateContent>
      </w:r>
    </w:p>
    <w:p>
      <w:pPr>
        <w:tabs>
          <w:tab w:val="left" w:pos="1260"/>
          <w:tab w:val="left" w:pos="6043"/>
        </w:tabs>
        <w:jc w:val="left"/>
        <w:rPr>
          <w:highlight w:val="none"/>
        </w:rPr>
      </w:pPr>
      <w:r>
        <w:rPr>
          <w:rFonts w:hint="eastAsia"/>
          <w:highlight w:val="none"/>
        </w:rPr>
        <w:t xml:space="preserve">                                      </w:t>
      </w:r>
      <w:r>
        <w:rPr>
          <w:rFonts w:hint="eastAsia"/>
          <w:highlight w:val="none"/>
        </w:rPr>
        <w:tab/>
      </w:r>
      <w:r>
        <w:rPr>
          <w:rFonts w:hint="eastAsia"/>
          <w:highlight w:val="none"/>
        </w:rPr>
        <w:t xml:space="preserve">   </w:t>
      </w:r>
    </w:p>
    <w:p>
      <w:pPr>
        <w:rPr>
          <w:highlight w:val="none"/>
        </w:rPr>
      </w:pPr>
      <w:r>
        <w:rPr>
          <w:rFonts w:hint="eastAsia"/>
          <w:highlight w:val="none"/>
        </w:rPr>
        <mc:AlternateContent>
          <mc:Choice Requires="wps">
            <w:drawing>
              <wp:anchor distT="0" distB="0" distL="114300" distR="114300" simplePos="0" relativeHeight="251665408" behindDoc="0" locked="0" layoutInCell="1" allowOverlap="1">
                <wp:simplePos x="0" y="0"/>
                <wp:positionH relativeFrom="column">
                  <wp:posOffset>121920</wp:posOffset>
                </wp:positionH>
                <wp:positionV relativeFrom="paragraph">
                  <wp:posOffset>43180</wp:posOffset>
                </wp:positionV>
                <wp:extent cx="337820" cy="0"/>
                <wp:effectExtent l="0" t="0" r="0" b="0"/>
                <wp:wrapNone/>
                <wp:docPr id="38" name="直接连接符 38"/>
                <wp:cNvGraphicFramePr/>
                <a:graphic xmlns:a="http://schemas.openxmlformats.org/drawingml/2006/main">
                  <a:graphicData uri="http://schemas.microsoft.com/office/word/2010/wordprocessingShape">
                    <wps:wsp>
                      <wps:cNvCnPr/>
                      <wps:spPr>
                        <a:xfrm>
                          <a:off x="0" y="0"/>
                          <a:ext cx="3378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6pt;margin-top:3.4pt;height:0pt;width:26.6pt;z-index:251665408;mso-width-relative:page;mso-height-relative:page;" filled="f" stroked="t" coordsize="21600,21600" o:gfxdata="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P8H5TNIA&#10;AAAFAQAADwAAAAAAAAABACAAAAA4AAAAZHJzL2Rvd25yZXYueG1sUEsBAhQAFAAAAAgAh07iQNAR&#10;wn7WAQAAhgMAAA4AAAAAAAAAAQAgAAAANwEAAGRycy9lMm9Eb2MueG1sUEsFBgAAAAAGAAYAWQEA&#10;AH8FAAAAAA==&#10;">
                <v:fill on="f" focussize="0,0"/>
                <v:stroke color="#000000 [3200]" joinstyle="round"/>
                <v:imagedata o:title=""/>
                <o:lock v:ext="edit" aspectratio="f"/>
              </v:line>
            </w:pict>
          </mc:Fallback>
        </mc:AlternateContent>
      </w:r>
    </w:p>
    <w:p>
      <w:pPr>
        <w:tabs>
          <w:tab w:val="left" w:pos="5027"/>
          <w:tab w:val="left" w:pos="7081"/>
        </w:tabs>
        <w:rPr>
          <w:highlight w:val="none"/>
        </w:rPr>
      </w:pPr>
      <w:r>
        <w:rPr>
          <w:highlight w:val="none"/>
        </w:rPr>
        <mc:AlternateContent>
          <mc:Choice Requires="wps">
            <w:drawing>
              <wp:anchor distT="0" distB="0" distL="114300" distR="114300" simplePos="0" relativeHeight="251667456" behindDoc="0" locked="0" layoutInCell="1" allowOverlap="1">
                <wp:simplePos x="0" y="0"/>
                <wp:positionH relativeFrom="column">
                  <wp:posOffset>3832860</wp:posOffset>
                </wp:positionH>
                <wp:positionV relativeFrom="paragraph">
                  <wp:posOffset>111125</wp:posOffset>
                </wp:positionV>
                <wp:extent cx="0" cy="120650"/>
                <wp:effectExtent l="4445" t="0" r="14605" b="12700"/>
                <wp:wrapNone/>
                <wp:docPr id="42" name="直接连接符 42"/>
                <wp:cNvGraphicFramePr/>
                <a:graphic xmlns:a="http://schemas.openxmlformats.org/drawingml/2006/main">
                  <a:graphicData uri="http://schemas.microsoft.com/office/word/2010/wordprocessingShape">
                    <wps:wsp>
                      <wps:cNvCnPr/>
                      <wps:spPr>
                        <a:xfrm>
                          <a:off x="0" y="0"/>
                          <a:ext cx="0" cy="1206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01.8pt;margin-top:8.75pt;height:9.5pt;width:0pt;z-index:251667456;mso-width-relative:page;mso-height-relative:page;" filled="f" stroked="t" coordsize="21600,21600" o:gfxdata="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W3pvH&#10;1QAAAAkBAAAPAAAAAAAAAAEAIAAAADgAAABkcnMvZG93bnJldi54bWxQSwECFAAUAAAACACHTuJA&#10;kqzRJdUBAACGAwAADgAAAAAAAAABACAAAAA6AQAAZHJzL2Uyb0RvYy54bWxQSwUGAAAAAAYABgBZ&#10;AQAAgQUAAAAA&#10;">
                <v:fill on="f" focussize="0,0"/>
                <v:stroke color="#000000 [3200]" joinstyle="round"/>
                <v:imagedata o:title=""/>
                <o:lock v:ext="edit" aspectratio="f"/>
              </v:line>
            </w:pict>
          </mc:Fallback>
        </mc:AlternateContent>
      </w:r>
      <w:r>
        <w:rPr>
          <w:rFonts w:hint="eastAsia"/>
          <w:highlight w:val="none"/>
        </w:rPr>
        <w:t xml:space="preserve">      </w: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68480" behindDoc="0" locked="0" layoutInCell="1" allowOverlap="1">
                <wp:simplePos x="0" y="0"/>
                <wp:positionH relativeFrom="column">
                  <wp:posOffset>2590800</wp:posOffset>
                </wp:positionH>
                <wp:positionV relativeFrom="paragraph">
                  <wp:posOffset>34290</wp:posOffset>
                </wp:positionV>
                <wp:extent cx="1244600" cy="635"/>
                <wp:effectExtent l="0" t="0" r="0" b="0"/>
                <wp:wrapNone/>
                <wp:docPr id="43" name="直接连接符 43"/>
                <wp:cNvGraphicFramePr/>
                <a:graphic xmlns:a="http://schemas.openxmlformats.org/drawingml/2006/main">
                  <a:graphicData uri="http://schemas.microsoft.com/office/word/2010/wordprocessingShape">
                    <wps:wsp>
                      <wps:cNvCnPr/>
                      <wps:spPr>
                        <a:xfrm>
                          <a:off x="0" y="0"/>
                          <a:ext cx="1244600" cy="63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4pt;margin-top:2.7pt;height:0.05pt;width:98pt;z-index:251668480;mso-width-relative:page;mso-height-relative:page;" filled="f" stroked="t" coordsize="21600,21600" o:gfxdata="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AD&#10;OuV41QAAAAcBAAAPAAAAAAAAAAEAIAAAADgAAABkcnMvZG93bnJldi54bWxQSwECFAAUAAAACACH&#10;TuJAE/GgNtgBAACJAwAADgAAAAAAAAABACAAAAA6AQAAZHJzL2Uyb0RvYy54bWxQSwUGAAAAAAYA&#10;BgBZAQAAhAU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669504" behindDoc="0" locked="0" layoutInCell="1" allowOverlap="1">
                <wp:simplePos x="0" y="0"/>
                <wp:positionH relativeFrom="column">
                  <wp:posOffset>2425700</wp:posOffset>
                </wp:positionH>
                <wp:positionV relativeFrom="paragraph">
                  <wp:posOffset>194945</wp:posOffset>
                </wp:positionV>
                <wp:extent cx="326390" cy="0"/>
                <wp:effectExtent l="38100" t="0" r="38100" b="16510"/>
                <wp:wrapNone/>
                <wp:docPr id="44" name="肘形连接符 44"/>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91pt;margin-top:15.35pt;height:0pt;width:25.7pt;rotation:5898240f;z-index:251669504;mso-width-relative:page;mso-height-relative:page;" filled="f" stroked="t" coordsize="21600,21600" o:gfxdata="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5J7exdcAAAAJAQAADwAAAAAAAAABACAAAAA4AAAAZHJzL2Rvd25y&#10;ZXYueG1sUEsBAhQAFAAAAAgAh07iQGJBobgiAgAA/AMAAA4AAAAAAAAAAQAgAAAAPAEAAGRycy9l&#10;Mm9Eb2MueG1sUEsFBgAAAAAGAAYAWQEAANAFAAAAAA==&#10;" adj="10800">
                <v:fill on="f" focussize="0,0"/>
                <v:stroke color="#000000" miterlimit="8" joinstyle="miter" endarrow="block"/>
                <v:imagedata o:title=""/>
                <o:lock v:ext="edit" aspectratio="f"/>
              </v:shap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702272" behindDoc="0" locked="0" layoutInCell="1" allowOverlap="1">
                <wp:simplePos x="0" y="0"/>
                <wp:positionH relativeFrom="column">
                  <wp:posOffset>120650</wp:posOffset>
                </wp:positionH>
                <wp:positionV relativeFrom="paragraph">
                  <wp:posOffset>146050</wp:posOffset>
                </wp:positionV>
                <wp:extent cx="0" cy="3797300"/>
                <wp:effectExtent l="4445" t="0" r="14605" b="12700"/>
                <wp:wrapNone/>
                <wp:docPr id="103" name="直接连接符 103"/>
                <wp:cNvGraphicFramePr/>
                <a:graphic xmlns:a="http://schemas.openxmlformats.org/drawingml/2006/main">
                  <a:graphicData uri="http://schemas.microsoft.com/office/word/2010/wordprocessingShape">
                    <wps:wsp>
                      <wps:cNvCnPr/>
                      <wps:spPr>
                        <a:xfrm>
                          <a:off x="0" y="0"/>
                          <a:ext cx="0" cy="3797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9.5pt;margin-top:11.5pt;height:299pt;width:0pt;z-index:251702272;mso-width-relative:page;mso-height-relative:page;" filled="f" stroked="t" coordsize="21600,21600" o:gfxdata="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LEUx&#10;49QAAAAIAQAADwAAAAAAAAABACAAAAA4AAAAZHJzL2Rvd25yZXYueG1sUEsBAhQAFAAAAAgAh07i&#10;QDl8w0PXAQAAiQMAAA4AAAAAAAAAAQAgAAAAOQEAAGRycy9lMm9Eb2MueG1sUEsFBgAAAAAGAAYA&#10;WQEAAIIFAAAAAA==&#10;">
                <v:fill on="f" focussize="0,0"/>
                <v:stroke color="#000000 [32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703296" behindDoc="0" locked="0" layoutInCell="1" allowOverlap="1">
                <wp:simplePos x="0" y="0"/>
                <wp:positionH relativeFrom="column">
                  <wp:posOffset>120650</wp:posOffset>
                </wp:positionH>
                <wp:positionV relativeFrom="paragraph">
                  <wp:posOffset>156845</wp:posOffset>
                </wp:positionV>
                <wp:extent cx="965200" cy="1905"/>
                <wp:effectExtent l="0" t="36195" r="6350" b="38100"/>
                <wp:wrapNone/>
                <wp:docPr id="104" name="直接箭头连接符 104"/>
                <wp:cNvGraphicFramePr/>
                <a:graphic xmlns:a="http://schemas.openxmlformats.org/drawingml/2006/main">
                  <a:graphicData uri="http://schemas.microsoft.com/office/word/2010/wordprocessingShape">
                    <wps:wsp>
                      <wps:cNvCnPr/>
                      <wps:spPr>
                        <a:xfrm>
                          <a:off x="0" y="0"/>
                          <a:ext cx="965200" cy="190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9.5pt;margin-top:12.35pt;height:0.15pt;width:76pt;z-index:251703296;mso-width-relative:page;mso-height-relative:page;" filled="f" stroked="t" coordsize="21600,21600" o:gfxdata="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WAAAAZHJzL1BLAQIUABQAAAAIAIdO4kDBMted1wAAAAgBAAAPAAAAAAAAAAEA&#10;IAAAADgAAABkcnMvZG93bnJldi54bWxQSwECFAAUAAAACACHTuJApSEbRPoBAAC7AwAADgAAAAAA&#10;AAABACAAAAA8AQAAZHJzL2Uyb0RvYy54bWxQSwUGAAAAAAYABgBZAQAAqAUAAAAA&#10;">
                <v:fill on="f" focussize="0,0"/>
                <v:stroke color="#000000 [3200]" joinstyle="round"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70528" behindDoc="0" locked="0" layoutInCell="1" allowOverlap="1">
                <wp:simplePos x="0" y="0"/>
                <wp:positionH relativeFrom="column">
                  <wp:posOffset>1088390</wp:posOffset>
                </wp:positionH>
                <wp:positionV relativeFrom="paragraph">
                  <wp:posOffset>147320</wp:posOffset>
                </wp:positionV>
                <wp:extent cx="2936240" cy="306705"/>
                <wp:effectExtent l="4445" t="4445" r="12065" b="12700"/>
                <wp:wrapNone/>
                <wp:docPr id="45" name="文本框 45"/>
                <wp:cNvGraphicFramePr/>
                <a:graphic xmlns:a="http://schemas.openxmlformats.org/drawingml/2006/main">
                  <a:graphicData uri="http://schemas.microsoft.com/office/word/2010/wordprocessingShape">
                    <wps:wsp>
                      <wps:cNvSpPr txBox="true">
                        <a:spLocks noChangeArrowheads="true"/>
                      </wps:cNvSpPr>
                      <wps:spPr bwMode="auto">
                        <a:xfrm>
                          <a:off x="0" y="0"/>
                          <a:ext cx="2936240" cy="306705"/>
                        </a:xfrm>
                        <a:prstGeom prst="rect">
                          <a:avLst/>
                        </a:prstGeom>
                        <a:solidFill>
                          <a:srgbClr val="FFFFFF"/>
                        </a:solidFill>
                        <a:ln w="9525">
                          <a:solidFill>
                            <a:srgbClr val="000000"/>
                          </a:solidFill>
                          <a:miter lim="800000"/>
                        </a:ln>
                        <a:effectLst/>
                      </wps:spPr>
                      <wps:txbx>
                        <w:txbxContent>
                          <w:p>
                            <w:pPr>
                              <w:jc w:val="center"/>
                              <w:rPr>
                                <w:szCs w:val="21"/>
                              </w:rPr>
                            </w:pPr>
                            <w:r>
                              <w:rPr>
                                <w:rFonts w:hint="eastAsia"/>
                                <w:szCs w:val="21"/>
                              </w:rPr>
                              <w:t>技术审评机构做出技术审评决定</w:t>
                            </w:r>
                          </w:p>
                          <w:p>
                            <w:pPr>
                              <w:jc w:val="center"/>
                              <w:rPr>
                                <w:rFonts w:ascii="宋体" w:hAnsi="宋体"/>
                                <w:szCs w:val="21"/>
                              </w:rPr>
                            </w:pPr>
                          </w:p>
                        </w:txbxContent>
                      </wps:txbx>
                      <wps:bodyPr rot="0" vert="horz" wrap="square" lIns="91440" tIns="45720" rIns="91440" bIns="45720" anchor="t" anchorCtr="false" upright="true">
                        <a:noAutofit/>
                      </wps:bodyPr>
                    </wps:wsp>
                  </a:graphicData>
                </a:graphic>
              </wp:anchor>
            </w:drawing>
          </mc:Choice>
          <mc:Fallback>
            <w:pict>
              <v:shape id="_x0000_s1026" o:spid="_x0000_s1026" o:spt="202" type="#_x0000_t202" style="position:absolute;left:0pt;margin-left:85.7pt;margin-top:11.6pt;height:24.15pt;width:231.2pt;z-index:251670528;mso-width-relative:page;mso-height-relative:page;" fillcolor="#FFFFFF" filled="t" stroked="t" coordsize="21600,21600" o:gfxdata="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G5R5FnYAAAACQEAAA8AAAAA&#10;AAAAAQAgAAAAOAAAAGRycy9kb3ducmV2LnhtbFBLAQIUABQAAAAIAIdO4kDfJEu2NwIAAFYEAAAO&#10;AAAAAAAAAAEAIAAAAD0BAABkcnMvZTJvRG9jLnhtbFBLBQYAAAAABgAGAFkBAADmBQAAAAA=&#10;">
                <v:fill on="t" focussize="0,0"/>
                <v:stroke color="#000000" miterlimit="8" joinstyle="miter"/>
                <v:imagedata o:title=""/>
                <o:lock v:ext="edit" aspectratio="f"/>
                <v:textbox>
                  <w:txbxContent>
                    <w:p>
                      <w:pPr>
                        <w:jc w:val="center"/>
                        <w:rPr>
                          <w:szCs w:val="21"/>
                        </w:rPr>
                      </w:pPr>
                      <w:r>
                        <w:rPr>
                          <w:rFonts w:hint="eastAsia"/>
                          <w:szCs w:val="21"/>
                        </w:rPr>
                        <w:t>技术审评机构做出技术审评决定</w:t>
                      </w:r>
                    </w:p>
                    <w:p>
                      <w:pPr>
                        <w:jc w:val="center"/>
                        <w:rPr>
                          <w:rFonts w:ascii="宋体" w:hAnsi="宋体"/>
                          <w:szCs w:val="21"/>
                        </w:rPr>
                      </w:pPr>
                    </w:p>
                  </w:txbxContent>
                </v:textbox>
              </v:shap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98176" behindDoc="0" locked="0" layoutInCell="1" allowOverlap="1">
                <wp:simplePos x="0" y="0"/>
                <wp:positionH relativeFrom="column">
                  <wp:posOffset>273050</wp:posOffset>
                </wp:positionH>
                <wp:positionV relativeFrom="paragraph">
                  <wp:posOffset>106680</wp:posOffset>
                </wp:positionV>
                <wp:extent cx="0" cy="2901950"/>
                <wp:effectExtent l="4445" t="0" r="14605" b="12700"/>
                <wp:wrapNone/>
                <wp:docPr id="99" name="直接连接符 99"/>
                <wp:cNvGraphicFramePr/>
                <a:graphic xmlns:a="http://schemas.openxmlformats.org/drawingml/2006/main">
                  <a:graphicData uri="http://schemas.microsoft.com/office/word/2010/wordprocessingShape">
                    <wps:wsp>
                      <wps:cNvCnPr/>
                      <wps:spPr>
                        <a:xfrm>
                          <a:off x="0" y="0"/>
                          <a:ext cx="0" cy="2901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5pt;margin-top:8.4pt;height:228.5pt;width:0pt;z-index:251698176;mso-width-relative:page;mso-height-relative:page;" filled="f" stroked="t" coordsize="21600,21600" o:gfxdata="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Et80y7V&#10;AAAACAEAAA8AAAAAAAAAAQAgAAAAOAAAAGRycy9kb3ducmV2LnhtbFBLAQIUABQAAAAIAIdO4kDS&#10;xbf81AEAAIcDAAAOAAAAAAAAAAEAIAAAADoBAABkcnMvZTJvRG9jLnhtbFBLBQYAAAAABgAGAFkB&#10;AACABQAAAAA=&#10;">
                <v:fill on="f" focussize="0,0"/>
                <v:stroke color="#000000 [32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99200" behindDoc="0" locked="0" layoutInCell="1" allowOverlap="1">
                <wp:simplePos x="0" y="0"/>
                <wp:positionH relativeFrom="column">
                  <wp:posOffset>273050</wp:posOffset>
                </wp:positionH>
                <wp:positionV relativeFrom="paragraph">
                  <wp:posOffset>106680</wp:posOffset>
                </wp:positionV>
                <wp:extent cx="812800" cy="0"/>
                <wp:effectExtent l="0" t="38100" r="6350" b="38100"/>
                <wp:wrapNone/>
                <wp:docPr id="100" name="直接箭头连接符 100"/>
                <wp:cNvGraphicFramePr/>
                <a:graphic xmlns:a="http://schemas.openxmlformats.org/drawingml/2006/main">
                  <a:graphicData uri="http://schemas.microsoft.com/office/word/2010/wordprocessingShape">
                    <wps:wsp>
                      <wps:cNvCnPr/>
                      <wps:spPr>
                        <a:xfrm>
                          <a:off x="0" y="0"/>
                          <a:ext cx="81280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21.5pt;margin-top:8.4pt;height:0pt;width:64pt;z-index:251699200;mso-width-relative:page;mso-height-relative:page;" filled="f" stroked="t" coordsize="21600,21600" o:gfxdata="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DSro0g1gAAAAgBAAAPAAAAAAAAAAEAIAAAADgA&#10;AABkcnMvZG93bnJldi54bWxQSwECFAAUAAAACACHTuJAMDocgfUBAAC4AwAADgAAAAAAAAABACAA&#10;AAA7AQAAZHJzL2Uyb0RvYy54bWxQSwUGAAAAAAYABgBZAQAAogUAAAAA&#10;">
                <v:fill on="f" focussize="0,0"/>
                <v:stroke color="#000000 [3200]" joinstyle="round" endarrow="block"/>
                <v:imagedata o:title=""/>
                <o:lock v:ext="edit" aspectratio="f"/>
              </v:shap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95104" behindDoc="0" locked="0" layoutInCell="1" allowOverlap="1">
                <wp:simplePos x="0" y="0"/>
                <wp:positionH relativeFrom="column">
                  <wp:posOffset>406400</wp:posOffset>
                </wp:positionH>
                <wp:positionV relativeFrom="paragraph">
                  <wp:posOffset>41910</wp:posOffset>
                </wp:positionV>
                <wp:extent cx="0" cy="2654300"/>
                <wp:effectExtent l="4445" t="0" r="14605" b="12700"/>
                <wp:wrapNone/>
                <wp:docPr id="96" name="直接连接符 96"/>
                <wp:cNvGraphicFramePr/>
                <a:graphic xmlns:a="http://schemas.openxmlformats.org/drawingml/2006/main">
                  <a:graphicData uri="http://schemas.microsoft.com/office/word/2010/wordprocessingShape">
                    <wps:wsp>
                      <wps:cNvCnPr/>
                      <wps:spPr>
                        <a:xfrm>
                          <a:off x="0" y="0"/>
                          <a:ext cx="0" cy="26543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2pt;margin-top:3.3pt;height:209pt;width:0pt;z-index:251695104;mso-width-relative:page;mso-height-relative:page;" filled="f" stroked="t" coordsize="21600,21600" o:gfxdata="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EJfMtvU&#10;AAAABwEAAA8AAAAAAAAAAQAgAAAAOAAAAGRycy9kb3ducmV2LnhtbFBLAQIUABQAAAAIAIdO4kBy&#10;PRgF1QEAAIcDAAAOAAAAAAAAAAEAIAAAADkBAABkcnMvZTJvRG9jLnhtbFBLBQYAAAAABgAGAFkB&#10;AACABQAAAAA=&#10;">
                <v:fill on="f" focussize="0,0"/>
                <v:stroke color="#000000 [3200]" joinstyle="round"/>
                <v:imagedata o:title=""/>
                <o:lock v:ext="edit" aspectratio="f"/>
              </v:line>
            </w:pict>
          </mc:Fallback>
        </mc:AlternateContent>
      </w:r>
      <w:r>
        <w:rPr>
          <w:rFonts w:hint="eastAsia"/>
          <w:highlight w:val="none"/>
        </w:rPr>
        <mc:AlternateContent>
          <mc:Choice Requires="wps">
            <w:drawing>
              <wp:anchor distT="0" distB="0" distL="114300" distR="114300" simplePos="0" relativeHeight="251696128" behindDoc="0" locked="0" layoutInCell="1" allowOverlap="1">
                <wp:simplePos x="0" y="0"/>
                <wp:positionH relativeFrom="column">
                  <wp:posOffset>406400</wp:posOffset>
                </wp:positionH>
                <wp:positionV relativeFrom="paragraph">
                  <wp:posOffset>41910</wp:posOffset>
                </wp:positionV>
                <wp:extent cx="679450" cy="0"/>
                <wp:effectExtent l="0" t="38100" r="6350" b="38100"/>
                <wp:wrapNone/>
                <wp:docPr id="97" name="直接箭头连接符 97"/>
                <wp:cNvGraphicFramePr/>
                <a:graphic xmlns:a="http://schemas.openxmlformats.org/drawingml/2006/main">
                  <a:graphicData uri="http://schemas.microsoft.com/office/word/2010/wordprocessingShape">
                    <wps:wsp>
                      <wps:cNvCnPr/>
                      <wps:spPr>
                        <a:xfrm>
                          <a:off x="0" y="0"/>
                          <a:ext cx="67945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margin-left:32pt;margin-top:3.3pt;height:0pt;width:53.5pt;z-index:251696128;mso-width-relative:page;mso-height-relative:page;" filled="f" stroked="t" coordsize="21600,21600" o:gfxdata="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ohwVD1AAAAAYBAAAPAAAAAAAAAAEAIAAAADgA&#10;AABkcnMvZG93bnJldi54bWxQSwECFAAUAAAACACHTuJABNLSpfcBAAC2AwAADgAAAAAAAAABACAA&#10;AAA5AQAAZHJzL2Uyb0RvYy54bWxQSwUGAAAAAAYABgBZAQAAogUAAAAA&#10;">
                <v:fill on="f" focussize="0,0"/>
                <v:stroke color="#000000 [3200]" joinstyle="round" endarrow="block"/>
                <v:imagedata o:title=""/>
                <o:lock v:ext="edit" aspectratio="f"/>
              </v:shape>
            </w:pict>
          </mc:Fallback>
        </mc:AlternateContent>
      </w:r>
      <w:r>
        <w:rPr>
          <w:highlight w:val="none"/>
        </w:rPr>
        <mc:AlternateContent>
          <mc:Choice Requires="wps">
            <w:drawing>
              <wp:anchor distT="0" distB="0" distL="114300" distR="114300" simplePos="0" relativeHeight="251672576" behindDoc="0" locked="0" layoutInCell="1" allowOverlap="1">
                <wp:simplePos x="0" y="0"/>
                <wp:positionH relativeFrom="column">
                  <wp:posOffset>2580640</wp:posOffset>
                </wp:positionH>
                <wp:positionV relativeFrom="paragraph">
                  <wp:posOffset>42545</wp:posOffset>
                </wp:positionV>
                <wp:extent cx="0" cy="327025"/>
                <wp:effectExtent l="4445" t="0" r="14605" b="15875"/>
                <wp:wrapNone/>
                <wp:docPr id="51" name="直接连接符 51"/>
                <wp:cNvGraphicFramePr/>
                <a:graphic xmlns:a="http://schemas.openxmlformats.org/drawingml/2006/main">
                  <a:graphicData uri="http://schemas.microsoft.com/office/word/2010/wordprocessingShape">
                    <wps:wsp>
                      <wps:cNvCnPr/>
                      <wps:spPr>
                        <a:xfrm>
                          <a:off x="0" y="0"/>
                          <a:ext cx="0" cy="3270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03.2pt;margin-top:3.35pt;height:25.75pt;width:0pt;z-index:251672576;mso-width-relative:page;mso-height-relative:page;" filled="f" stroked="t" coordsize="21600,21600" o:gfxdata="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Af3F/W1QAA&#10;AAgBAAAPAAAAAAAAAAEAIAAAADgAAABkcnMvZG93bnJldi54bWxQSwECFAAUAAAACACHTuJAZq7Q&#10;WNIBAACGAwAADgAAAAAAAAABACAAAAA6AQAAZHJzL2Uyb0RvYy54bWxQSwUGAAAAAAYABgBZAQAA&#10;fgUAAAAA&#10;">
                <v:fill on="f" focussize="0,0"/>
                <v:stroke color="#000000 [3200]" joinstyle="round"/>
                <v:imagedata o:title=""/>
                <o:lock v:ext="edit" aspectratio="f"/>
              </v:line>
            </w:pict>
          </mc:Fallback>
        </mc:AlternateContent>
      </w:r>
    </w:p>
    <w:p>
      <w:pPr>
        <w:tabs>
          <w:tab w:val="left" w:pos="5027"/>
          <w:tab w:val="left" w:pos="7081"/>
        </w:tabs>
        <w:rPr>
          <w:highlight w:val="none"/>
        </w:rPr>
      </w:pPr>
      <w:r>
        <w:rPr>
          <w:rFonts w:hint="eastAsia"/>
          <w:highlight w:val="none"/>
        </w:rPr>
        <mc:AlternateContent>
          <mc:Choice Requires="wps">
            <w:drawing>
              <wp:anchor distT="0" distB="0" distL="114300" distR="114300" simplePos="0" relativeHeight="251679744" behindDoc="0" locked="0" layoutInCell="1" allowOverlap="1">
                <wp:simplePos x="0" y="0"/>
                <wp:positionH relativeFrom="column">
                  <wp:posOffset>901700</wp:posOffset>
                </wp:positionH>
                <wp:positionV relativeFrom="paragraph">
                  <wp:posOffset>165735</wp:posOffset>
                </wp:positionV>
                <wp:extent cx="3662045" cy="16510"/>
                <wp:effectExtent l="0" t="4445" r="14605" b="7620"/>
                <wp:wrapNone/>
                <wp:docPr id="60" name="直接连接符 60"/>
                <wp:cNvGraphicFramePr/>
                <a:graphic xmlns:a="http://schemas.openxmlformats.org/drawingml/2006/main">
                  <a:graphicData uri="http://schemas.microsoft.com/office/word/2010/wordprocessingShape">
                    <wps:wsp>
                      <wps:cNvCnPr/>
                      <wps:spPr>
                        <a:xfrm>
                          <a:off x="0" y="0"/>
                          <a:ext cx="3662046" cy="1650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71pt;margin-top:13.05pt;height:1.3pt;width:288.35pt;z-index:251679744;mso-width-relative:page;mso-height-relative:page;" filled="f" stroked="t" coordsize="21600,21600" o:gfxdata="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BYAAABkcnMvUEsBAhQAFAAAAAgAh07i&#10;QOR28EDXAAAACQEAAA8AAAAAAAAAAQAgAAAAOAAAAGRycy9kb3ducmV2LnhtbFBLAQIUABQAAAAI&#10;AIdO4kARaenz2AEAAIsDAAAOAAAAAAAAAAEAIAAAADwBAABkcnMvZTJvRG9jLnhtbFBLBQYAAAAA&#10;BgAGAFkBAACGBQAAAAA=&#10;">
                <v:fill on="f" focussize="0,0"/>
                <v:stroke color="#000000 [3200]" joinstyle="round"/>
                <v:imagedata o:title=""/>
                <o:lock v:ext="edit" aspectratio="f"/>
              </v:line>
            </w:pict>
          </mc:Fallback>
        </mc:AlternateContent>
      </w:r>
    </w:p>
    <w:p>
      <w:pPr>
        <w:tabs>
          <w:tab w:val="left" w:pos="5027"/>
          <w:tab w:val="left" w:pos="7081"/>
        </w:tabs>
        <w:rPr>
          <w:highlight w:val="none"/>
        </w:rPr>
      </w:pPr>
      <w:r>
        <w:rPr>
          <w:rFonts w:ascii="Calibri" w:hAnsi="Calibri"/>
          <w:highlight w:val="none"/>
        </w:rPr>
        <mc:AlternateContent>
          <mc:Choice Requires="wps">
            <w:drawing>
              <wp:anchor distT="0" distB="0" distL="114300" distR="114300" simplePos="0" relativeHeight="251705344" behindDoc="0" locked="0" layoutInCell="1" allowOverlap="1">
                <wp:simplePos x="0" y="0"/>
                <wp:positionH relativeFrom="column">
                  <wp:posOffset>3462020</wp:posOffset>
                </wp:positionH>
                <wp:positionV relativeFrom="paragraph">
                  <wp:posOffset>144780</wp:posOffset>
                </wp:positionV>
                <wp:extent cx="326390" cy="0"/>
                <wp:effectExtent l="38100" t="0" r="38100" b="16510"/>
                <wp:wrapNone/>
                <wp:docPr id="107" name="肘形连接符 107"/>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272.6pt;margin-top:11.4pt;height:0pt;width:25.7pt;rotation:5898240f;z-index:251705344;mso-width-relative:page;mso-height-relative:page;" filled="f" stroked="t" coordsize="21600,21600" o:gfxdata="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QTFbbtYAAAAJAQAADwAAAAAAAAABACAAAAA4AAAAZHJzL2Rvd25y&#10;ZXYueG1sUEsBAhQAFAAAAAgAh07iQJ7k7tojAgAA/gMAAA4AAAAAAAAAAQAgAAAAOwEAAGRycy9l&#10;Mm9Eb2MueG1sUEsFBgAAAAAGAAYAWQEAANAFA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704320" behindDoc="0" locked="0" layoutInCell="1" allowOverlap="1">
                <wp:simplePos x="0" y="0"/>
                <wp:positionH relativeFrom="column">
                  <wp:posOffset>1953260</wp:posOffset>
                </wp:positionH>
                <wp:positionV relativeFrom="paragraph">
                  <wp:posOffset>149225</wp:posOffset>
                </wp:positionV>
                <wp:extent cx="326390" cy="0"/>
                <wp:effectExtent l="38100" t="0" r="38100" b="16510"/>
                <wp:wrapNone/>
                <wp:docPr id="106" name="肘形连接符 106"/>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53.8pt;margin-top:11.75pt;height:0pt;width:25.7pt;rotation:5898240f;z-index:251704320;mso-width-relative:page;mso-height-relative:page;" filled="f" stroked="t" coordsize="21600,21600" o:gfxdata="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WAAAAZHJz&#10;L1BLAQIUABQAAAAIAIdO4kB3+aUY1gAAAAkBAAAPAAAAAAAAAAEAIAAAADgAAABkcnMvZG93bnJl&#10;di54bWxQSwECFAAUAAAACACHTuJApKTOaSICAAD+AwAADgAAAAAAAAABACAAAAA7AQAAZHJzL2Uy&#10;b0RvYy54bWxQSwUGAAAAAAYABgBZAQAAzwU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706368" behindDoc="0" locked="0" layoutInCell="1" allowOverlap="1">
                <wp:simplePos x="0" y="0"/>
                <wp:positionH relativeFrom="column">
                  <wp:posOffset>4401820</wp:posOffset>
                </wp:positionH>
                <wp:positionV relativeFrom="paragraph">
                  <wp:posOffset>147955</wp:posOffset>
                </wp:positionV>
                <wp:extent cx="326390" cy="0"/>
                <wp:effectExtent l="38100" t="0" r="38100" b="16510"/>
                <wp:wrapNone/>
                <wp:docPr id="108" name="肘形连接符 108"/>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346.6pt;margin-top:11.65pt;height:0pt;width:25.7pt;rotation:5898240f;z-index:251706368;mso-width-relative:page;mso-height-relative:page;" filled="f" stroked="t" coordsize="21600,21600" o:gfxdata="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mM1JA9cAAAAJAQAADwAAAAAAAAABACAAAAA4AAAAZHJzL2Rvd25y&#10;ZXYueG1sUEsBAhQAFAAAAAgAh07iQK06uOwiAgAA/gMAAA4AAAAAAAAAAQAgAAAAPAEAAGRycy9l&#10;Mm9Eb2MueG1sUEsFBgAAAAAGAAYAWQEAANAFA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0768" behindDoc="0" locked="0" layoutInCell="1" allowOverlap="1">
                <wp:simplePos x="0" y="0"/>
                <wp:positionH relativeFrom="column">
                  <wp:posOffset>737870</wp:posOffset>
                </wp:positionH>
                <wp:positionV relativeFrom="paragraph">
                  <wp:posOffset>127000</wp:posOffset>
                </wp:positionV>
                <wp:extent cx="326390" cy="0"/>
                <wp:effectExtent l="38100" t="0" r="38100" b="16510"/>
                <wp:wrapNone/>
                <wp:docPr id="66" name="肘形连接符 66"/>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2639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58.1pt;margin-top:10pt;height:0pt;width:25.7pt;rotation:5898240f;z-index:251680768;mso-width-relative:page;mso-height-relative:page;" filled="f" stroked="t" coordsize="21600,21600" o:gfxdata="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Dl2Emx0wAAAAkBAAAPAAAAAAAAAAEAIAAAADgAAABkcnMvZG93bnJldi54&#10;bWxQSwECFAAUAAAACACHTuJAnp7RbyICAAD8AwAADgAAAAAAAAABACAAAAA4AQAAZHJzL2Uyb0Rv&#10;Yy54bWxQSwUGAAAAAAYABgBZAQAAzAUAAAAA&#10;" adj="10800">
                <v:fill on="f" focussize="0,0"/>
                <v:stroke color="#000000" miterlimit="8" joinstyle="miter" endarrow="block"/>
                <v:imagedata o:title=""/>
                <o:lock v:ext="edit" aspectratio="f"/>
              </v:shape>
            </w:pict>
          </mc:Fallback>
        </mc:AlternateContent>
      </w:r>
    </w:p>
    <w:p>
      <w:pPr>
        <w:tabs>
          <w:tab w:val="left" w:pos="5027"/>
          <w:tab w:val="left" w:pos="7081"/>
        </w:tabs>
        <w:rPr>
          <w:highlight w:val="none"/>
        </w:rPr>
      </w:pPr>
      <w:r>
        <w:rPr>
          <w:rFonts w:ascii="Times New Roman" w:hAnsi="Times New Roman"/>
          <w:color w:val="000000"/>
          <w:kern w:val="0"/>
          <w:highlight w:val="none"/>
        </w:rPr>
        <mc:AlternateContent>
          <mc:Choice Requires="wps">
            <w:drawing>
              <wp:anchor distT="0" distB="0" distL="114300" distR="114300" simplePos="0" relativeHeight="251677696" behindDoc="0" locked="0" layoutInCell="1" allowOverlap="1">
                <wp:simplePos x="0" y="0"/>
                <wp:positionH relativeFrom="column">
                  <wp:posOffset>3321685</wp:posOffset>
                </wp:positionH>
                <wp:positionV relativeFrom="paragraph">
                  <wp:posOffset>97790</wp:posOffset>
                </wp:positionV>
                <wp:extent cx="558800" cy="467360"/>
                <wp:effectExtent l="4445" t="4445" r="8255" b="23495"/>
                <wp:wrapNone/>
                <wp:docPr id="58" name="文本框 58"/>
                <wp:cNvGraphicFramePr/>
                <a:graphic xmlns:a="http://schemas.openxmlformats.org/drawingml/2006/main">
                  <a:graphicData uri="http://schemas.microsoft.com/office/word/2010/wordprocessingShape">
                    <wps:wsp>
                      <wps:cNvSpPr txBox="true"/>
                      <wps:spPr>
                        <a:xfrm>
                          <a:off x="0" y="0"/>
                          <a:ext cx="558800" cy="4673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建议</w:t>
                            </w:r>
                          </w:p>
                          <w:p>
                            <w:pPr>
                              <w:jc w:val="left"/>
                              <w:rPr>
                                <w:sz w:val="18"/>
                                <w:szCs w:val="18"/>
                              </w:rPr>
                            </w:pPr>
                            <w:r>
                              <w:rPr>
                                <w:rFonts w:hint="eastAsia"/>
                                <w:sz w:val="18"/>
                                <w:szCs w:val="18"/>
                              </w:rPr>
                              <w:t>不批准</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61.55pt;margin-top:7.7pt;height:36.8pt;width:44pt;z-index:251677696;mso-width-relative:page;mso-height-relative:page;" fillcolor="#FFFFFF [3201]" filled="t" stroked="t" coordsize="21600,21600" o:gfxdata="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NLe/tTYAAAACQEAAA8AAAAAAAAAAQAgAAAAOAAAAGRycy9kb3ducmV2LnhtbFBLAQIUABQA&#10;AAAIAIdO4kC3FERdTAIAAIoEAAAOAAAAAAAAAAEAIAAAAD0BAABkcnMvZTJvRG9jLnhtbFBLBQYA&#10;AAAABgAGAFkBAAD7BQAAAAA=&#10;">
                <v:fill on="t" focussize="0,0"/>
                <v:stroke color="#000000 [3204]" joinstyle="round"/>
                <v:imagedata o:title=""/>
                <o:lock v:ext="edit" aspectratio="f"/>
                <v:textbox>
                  <w:txbxContent>
                    <w:p>
                      <w:pPr>
                        <w:jc w:val="left"/>
                        <w:rPr>
                          <w:sz w:val="18"/>
                          <w:szCs w:val="18"/>
                        </w:rPr>
                      </w:pPr>
                      <w:r>
                        <w:rPr>
                          <w:rFonts w:hint="eastAsia"/>
                          <w:sz w:val="18"/>
                          <w:szCs w:val="18"/>
                        </w:rPr>
                        <w:t>建议</w:t>
                      </w:r>
                    </w:p>
                    <w:p>
                      <w:pPr>
                        <w:jc w:val="left"/>
                        <w:rPr>
                          <w:sz w:val="18"/>
                          <w:szCs w:val="18"/>
                        </w:rPr>
                      </w:pPr>
                      <w:r>
                        <w:rPr>
                          <w:rFonts w:hint="eastAsia"/>
                          <w:sz w:val="18"/>
                          <w:szCs w:val="18"/>
                        </w:rPr>
                        <w:t>不批准</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6672" behindDoc="0" locked="0" layoutInCell="1" allowOverlap="1">
                <wp:simplePos x="0" y="0"/>
                <wp:positionH relativeFrom="column">
                  <wp:posOffset>1718310</wp:posOffset>
                </wp:positionH>
                <wp:positionV relativeFrom="paragraph">
                  <wp:posOffset>127000</wp:posOffset>
                </wp:positionV>
                <wp:extent cx="787400" cy="447040"/>
                <wp:effectExtent l="4445" t="4445" r="8255" b="5715"/>
                <wp:wrapNone/>
                <wp:docPr id="57" name="文本框 57"/>
                <wp:cNvGraphicFramePr/>
                <a:graphic xmlns:a="http://schemas.openxmlformats.org/drawingml/2006/main">
                  <a:graphicData uri="http://schemas.microsoft.com/office/word/2010/wordprocessingShape">
                    <wps:wsp>
                      <wps:cNvSpPr txBox="true"/>
                      <wps:spPr>
                        <a:xfrm>
                          <a:off x="0" y="0"/>
                          <a:ext cx="787400"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补充资料，延期再审</w:t>
                            </w:r>
                          </w:p>
                          <w:p>
                            <w:pPr>
                              <w:jc w:val="left"/>
                              <w:rPr>
                                <w:sz w:val="18"/>
                                <w:szCs w:val="18"/>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35.3pt;margin-top:10pt;height:35.2pt;width:62pt;z-index:251676672;mso-width-relative:page;mso-height-relative:page;" fillcolor="#FFFFFF [3201]" filled="t" stroked="t" coordsize="21600,21600" o:gfxdata="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DBT8ADYAAAACQEAAA8AAAAAAAAAAQAgAAAAOAAAAGRycy9kb3ducmV2LnhtbFBLAQIUABQA&#10;AAAIAIdO4kBqI4T5TAIAAIoEAAAOAAAAAAAAAAEAIAAAAD0BAABkcnMvZTJvRG9jLnhtbFBLBQYA&#10;AAAABgAGAFkBAAD7BQAAAAA=&#10;">
                <v:fill on="t" focussize="0,0"/>
                <v:stroke color="#000000 [3204]" joinstyle="round"/>
                <v:imagedata o:title=""/>
                <o:lock v:ext="edit" aspectratio="f"/>
                <v:textbox>
                  <w:txbxContent>
                    <w:p>
                      <w:pPr>
                        <w:jc w:val="left"/>
                        <w:rPr>
                          <w:sz w:val="18"/>
                          <w:szCs w:val="18"/>
                        </w:rPr>
                      </w:pPr>
                      <w:r>
                        <w:rPr>
                          <w:rFonts w:hint="eastAsia"/>
                          <w:sz w:val="18"/>
                          <w:szCs w:val="18"/>
                        </w:rPr>
                        <w:t>补充资料，延期再审</w:t>
                      </w:r>
                    </w:p>
                    <w:p>
                      <w:pPr>
                        <w:jc w:val="left"/>
                        <w:rPr>
                          <w:sz w:val="18"/>
                          <w:szCs w:val="18"/>
                        </w:rPr>
                      </w:pP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8720" behindDoc="0" locked="0" layoutInCell="1" allowOverlap="1">
                <wp:simplePos x="0" y="0"/>
                <wp:positionH relativeFrom="column">
                  <wp:posOffset>4343400</wp:posOffset>
                </wp:positionH>
                <wp:positionV relativeFrom="paragraph">
                  <wp:posOffset>105410</wp:posOffset>
                </wp:positionV>
                <wp:extent cx="467360" cy="452120"/>
                <wp:effectExtent l="4445" t="4445" r="23495" b="19685"/>
                <wp:wrapNone/>
                <wp:docPr id="59" name="文本框 59"/>
                <wp:cNvGraphicFramePr/>
                <a:graphic xmlns:a="http://schemas.openxmlformats.org/drawingml/2006/main">
                  <a:graphicData uri="http://schemas.microsoft.com/office/word/2010/wordprocessingShape">
                    <wps:wsp>
                      <wps:cNvSpPr txBox="true"/>
                      <wps:spPr>
                        <a:xfrm>
                          <a:off x="0" y="0"/>
                          <a:ext cx="467360" cy="4521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现场</w:t>
                            </w:r>
                          </w:p>
                          <w:p>
                            <w:pPr>
                              <w:jc w:val="left"/>
                              <w:rPr>
                                <w:sz w:val="18"/>
                                <w:szCs w:val="18"/>
                              </w:rPr>
                            </w:pPr>
                            <w:r>
                              <w:rPr>
                                <w:rFonts w:hint="eastAsia"/>
                                <w:sz w:val="18"/>
                                <w:szCs w:val="18"/>
                              </w:rPr>
                              <w:t>核查</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2pt;margin-top:8.3pt;height:35.6pt;width:36.8pt;z-index:251678720;mso-width-relative:page;mso-height-relative:page;" fillcolor="#FFFFFF [3201]" filled="t" stroked="t" coordsize="21600,21600" o:gfxdata="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C9xq8p2AAAAAkBAAAPAAAAAAAAAAEAIAAAADgAAABkcnMvZG93bnJldi54bWxQSwECFAAU&#10;AAAACACHTuJAh4Y/t00CAACKBAAADgAAAAAAAAABACAAAAA9AQAAZHJzL2Uyb0RvYy54bWxQSwUG&#10;AAAAAAYABgBZAQAA/AUAAAAA&#10;">
                <v:fill on="t" focussize="0,0"/>
                <v:stroke color="#000000 [3204]" joinstyle="round"/>
                <v:imagedata o:title=""/>
                <o:lock v:ext="edit" aspectratio="f"/>
                <v:textbox>
                  <w:txbxContent>
                    <w:p>
                      <w:pPr>
                        <w:jc w:val="left"/>
                        <w:rPr>
                          <w:sz w:val="18"/>
                          <w:szCs w:val="18"/>
                        </w:rPr>
                      </w:pPr>
                      <w:r>
                        <w:rPr>
                          <w:rFonts w:hint="eastAsia"/>
                          <w:sz w:val="18"/>
                          <w:szCs w:val="18"/>
                        </w:rPr>
                        <w:t>现场</w:t>
                      </w:r>
                    </w:p>
                    <w:p>
                      <w:pPr>
                        <w:jc w:val="left"/>
                        <w:rPr>
                          <w:sz w:val="18"/>
                          <w:szCs w:val="18"/>
                        </w:rPr>
                      </w:pPr>
                      <w:r>
                        <w:rPr>
                          <w:rFonts w:hint="eastAsia"/>
                          <w:sz w:val="18"/>
                          <w:szCs w:val="18"/>
                        </w:rPr>
                        <w:t>核查</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75648" behindDoc="0" locked="0" layoutInCell="1" allowOverlap="1">
                <wp:simplePos x="0" y="0"/>
                <wp:positionH relativeFrom="column">
                  <wp:posOffset>614680</wp:posOffset>
                </wp:positionH>
                <wp:positionV relativeFrom="paragraph">
                  <wp:posOffset>92710</wp:posOffset>
                </wp:positionV>
                <wp:extent cx="502920" cy="452120"/>
                <wp:effectExtent l="4445" t="4445" r="6985" b="19685"/>
                <wp:wrapNone/>
                <wp:docPr id="55" name="文本框 55"/>
                <wp:cNvGraphicFramePr/>
                <a:graphic xmlns:a="http://schemas.openxmlformats.org/drawingml/2006/main">
                  <a:graphicData uri="http://schemas.microsoft.com/office/word/2010/wordprocessingShape">
                    <wps:wsp>
                      <wps:cNvSpPr txBox="true"/>
                      <wps:spPr>
                        <a:xfrm>
                          <a:off x="0" y="0"/>
                          <a:ext cx="502920" cy="45212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建议</w:t>
                            </w:r>
                          </w:p>
                          <w:p>
                            <w:pPr>
                              <w:jc w:val="left"/>
                              <w:rPr>
                                <w:sz w:val="18"/>
                                <w:szCs w:val="18"/>
                              </w:rPr>
                            </w:pPr>
                            <w:r>
                              <w:rPr>
                                <w:rFonts w:hint="eastAsia"/>
                                <w:sz w:val="18"/>
                                <w:szCs w:val="18"/>
                              </w:rPr>
                              <w:t>批准</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8.4pt;margin-top:7.3pt;height:35.6pt;width:39.6pt;z-index:251675648;mso-width-relative:page;mso-height-relative:page;" fillcolor="#FFFFFF [3201]" filled="t" stroked="t" coordsize="21600,21600" o:gfxdata="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WAAAAZHJzL1BLAQIUABQAAAAIAIdO4kAH&#10;xCHc1wAAAAgBAAAPAAAAAAAAAAEAIAAAADgAAABkcnMvZG93bnJldi54bWxQSwECFAAUAAAACACH&#10;TuJAX7GeLUgCAACKBAAADgAAAAAAAAABACAAAAA8AQAAZHJzL2Uyb0RvYy54bWxQSwUGAAAAAAYA&#10;BgBZAQAA9gUAAAAA&#10;">
                <v:fill on="t" focussize="0,0"/>
                <v:stroke color="#000000 [3204]" joinstyle="round"/>
                <v:imagedata o:title=""/>
                <o:lock v:ext="edit" aspectratio="f"/>
                <v:textbox>
                  <w:txbxContent>
                    <w:p>
                      <w:pPr>
                        <w:jc w:val="left"/>
                        <w:rPr>
                          <w:sz w:val="18"/>
                          <w:szCs w:val="18"/>
                        </w:rPr>
                      </w:pPr>
                      <w:r>
                        <w:rPr>
                          <w:rFonts w:hint="eastAsia"/>
                          <w:sz w:val="18"/>
                          <w:szCs w:val="18"/>
                        </w:rPr>
                        <w:t>建议</w:t>
                      </w:r>
                    </w:p>
                    <w:p>
                      <w:pPr>
                        <w:jc w:val="left"/>
                        <w:rPr>
                          <w:sz w:val="18"/>
                          <w:szCs w:val="18"/>
                        </w:rPr>
                      </w:pPr>
                      <w:r>
                        <w:rPr>
                          <w:rFonts w:hint="eastAsia"/>
                          <w:sz w:val="18"/>
                          <w:szCs w:val="18"/>
                        </w:rPr>
                        <w:t>批准</w:t>
                      </w:r>
                    </w:p>
                  </w:txbxContent>
                </v:textbox>
              </v:shape>
            </w:pict>
          </mc:Fallback>
        </mc:AlternateContent>
      </w:r>
    </w:p>
    <w:p>
      <w:pPr>
        <w:tabs>
          <w:tab w:val="left" w:pos="5027"/>
          <w:tab w:val="left" w:pos="7081"/>
        </w:tabs>
        <w:rPr>
          <w:highlight w:val="none"/>
        </w:rPr>
      </w:pPr>
    </w:p>
    <w:p>
      <w:pPr>
        <w:tabs>
          <w:tab w:val="left" w:pos="5027"/>
          <w:tab w:val="left" w:pos="7081"/>
        </w:tabs>
        <w:rPr>
          <w:highlight w:val="none"/>
        </w:rPr>
      </w:pPr>
    </w:p>
    <w:p>
      <w:pPr>
        <w:tabs>
          <w:tab w:val="left" w:pos="5027"/>
          <w:tab w:val="left" w:pos="7081"/>
        </w:tabs>
        <w:rPr>
          <w:highlight w:val="none"/>
        </w:rPr>
      </w:pPr>
      <w:r>
        <w:rPr>
          <w:rFonts w:ascii="Calibri" w:hAnsi="Calibri"/>
          <w:highlight w:val="none"/>
        </w:rPr>
        <mc:AlternateContent>
          <mc:Choice Requires="wps">
            <w:drawing>
              <wp:anchor distT="0" distB="0" distL="114300" distR="114300" simplePos="0" relativeHeight="251710464" behindDoc="0" locked="0" layoutInCell="1" allowOverlap="1">
                <wp:simplePos x="0" y="0"/>
                <wp:positionH relativeFrom="column">
                  <wp:posOffset>755015</wp:posOffset>
                </wp:positionH>
                <wp:positionV relativeFrom="paragraph">
                  <wp:posOffset>78740</wp:posOffset>
                </wp:positionV>
                <wp:extent cx="278765" cy="0"/>
                <wp:effectExtent l="38100" t="0" r="38100" b="6985"/>
                <wp:wrapNone/>
                <wp:docPr id="118" name="肘形连接符 118"/>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78450" cy="1"/>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59.45pt;margin-top:6.2pt;height:0pt;width:21.95pt;rotation:5898240f;z-index:251710464;mso-width-relative:page;mso-height-relative:page;" filled="f" stroked="t" coordsize="21600,21600" o:gfxdata="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ufJZqNQAAAAJAQAADwAAAAAAAAABACAAAAA4AAAAZHJzL2Rvd25yZXYu&#10;eG1sUEsBAhQAFAAAAAgAh07iQL7qxtEiAgAA/gMAAA4AAAAAAAAAAQAgAAAAOQEAAGRycy9lMm9E&#10;b2MueG1sUEsFBgAAAAAGAAYAWQEAAM0FA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707392" behindDoc="0" locked="0" layoutInCell="1" allowOverlap="1">
                <wp:simplePos x="0" y="0"/>
                <wp:positionH relativeFrom="column">
                  <wp:posOffset>4366895</wp:posOffset>
                </wp:positionH>
                <wp:positionV relativeFrom="paragraph">
                  <wp:posOffset>163195</wp:posOffset>
                </wp:positionV>
                <wp:extent cx="391795" cy="0"/>
                <wp:effectExtent l="38100" t="0" r="38100" b="8255"/>
                <wp:wrapNone/>
                <wp:docPr id="111" name="肘形连接符 111"/>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91795" cy="1"/>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343.85pt;margin-top:12.85pt;height:0pt;width:30.85pt;rotation:5898240f;z-index:251707392;mso-width-relative:page;mso-height-relative:page;" filled="f" stroked="t" coordsize="21600,21600" o:gfxdata="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HFFzyvWAAAACQEAAA8AAAAAAAAAAQAgAAAAOAAAAGRycy9kb3du&#10;cmV2LnhtbFBLAQIUABQAAAAIAIdO4kDkctdDJAIAAP4DAAAOAAAAAAAAAAEAIAAAADsBAABkcnMv&#10;ZTJvRG9jLnhtbFBLBQYAAAAABgAGAFkBAADRBQAAAAA=&#10;" adj="10800">
                <v:fill on="f" focussize="0,0"/>
                <v:stroke color="#000000" miterlimit="8" joinstyle="miter"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1792" behindDoc="0" locked="0" layoutInCell="1" allowOverlap="1">
                <wp:simplePos x="0" y="0"/>
                <wp:positionH relativeFrom="column">
                  <wp:posOffset>1911985</wp:posOffset>
                </wp:positionH>
                <wp:positionV relativeFrom="paragraph">
                  <wp:posOffset>175260</wp:posOffset>
                </wp:positionV>
                <wp:extent cx="391795" cy="0"/>
                <wp:effectExtent l="38100" t="0" r="38100" b="8255"/>
                <wp:wrapNone/>
                <wp:docPr id="71" name="肘形连接符 71"/>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391795" cy="1"/>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150.55pt;margin-top:13.8pt;height:0pt;width:30.85pt;rotation:5898240f;z-index:251681792;mso-width-relative:page;mso-height-relative:page;" filled="f" stroked="t" coordsize="21600,21600" o:gfxdata="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FgAAAGRy&#10;cy9QSwECFAAUAAAACACHTuJA678YPtUAAAAJAQAADwAAAAAAAAABACAAAAA4AAAAZHJzL2Rvd25y&#10;ZXYueG1sUEsBAhQAFAAAAAgAh07iQOQNxBYkAgAA/AMAAA4AAAAAAAAAAQAgAAAAOgEAAGRycy9l&#10;Mm9Eb2MueG1sUEsFBgAAAAAGAAYAWQEAANAFA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r>
        <w:rPr>
          <w:rFonts w:ascii="Times New Roman" w:hAnsi="Times New Roman"/>
          <w:color w:val="000000"/>
          <w:kern w:val="0"/>
          <w:highlight w:val="none"/>
        </w:rPr>
        <mc:AlternateContent>
          <mc:Choice Requires="wps">
            <w:drawing>
              <wp:anchor distT="0" distB="0" distL="114300" distR="114300" simplePos="0" relativeHeight="251687936" behindDoc="0" locked="0" layoutInCell="1" allowOverlap="1">
                <wp:simplePos x="0" y="0"/>
                <wp:positionH relativeFrom="column">
                  <wp:posOffset>2639060</wp:posOffset>
                </wp:positionH>
                <wp:positionV relativeFrom="paragraph">
                  <wp:posOffset>160020</wp:posOffset>
                </wp:positionV>
                <wp:extent cx="421640" cy="487680"/>
                <wp:effectExtent l="4445" t="4445" r="12065" b="22225"/>
                <wp:wrapNone/>
                <wp:docPr id="82" name="文本框 82"/>
                <wp:cNvGraphicFramePr/>
                <a:graphic xmlns:a="http://schemas.openxmlformats.org/drawingml/2006/main">
                  <a:graphicData uri="http://schemas.microsoft.com/office/word/2010/wordprocessingShape">
                    <wps:wsp>
                      <wps:cNvSpPr txBox="true"/>
                      <wps:spPr>
                        <a:xfrm>
                          <a:off x="0" y="0"/>
                          <a:ext cx="421640" cy="48768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申请</w:t>
                            </w:r>
                          </w:p>
                          <w:p>
                            <w:pPr>
                              <w:rPr>
                                <w:sz w:val="18"/>
                                <w:szCs w:val="18"/>
                              </w:rPr>
                            </w:pPr>
                            <w:r>
                              <w:rPr>
                                <w:rFonts w:hint="eastAsia"/>
                                <w:sz w:val="18"/>
                                <w:szCs w:val="18"/>
                              </w:rPr>
                              <w:t>复核</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07.8pt;margin-top:12.6pt;height:38.4pt;width:33.2pt;z-index:251687936;mso-width-relative:page;mso-height-relative:page;" fillcolor="#FFFFFF [3201]" filled="t" stroked="t" coordsize="21600,21600" o:gfxdata="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N+iGPXYAAAACgEAAA8AAAAAAAAAAQAgAAAAOAAAAGRycy9kb3ducmV2LnhtbFBLAQIUABQA&#10;AAAIAIdO4kBsIt7GTAIAAIoEAAAOAAAAAAAAAAEAIAAAAD0BAABkcnMvZTJvRG9jLnhtbFBLBQYA&#10;AAAABgAGAFkBAAD7BQAAAAA=&#10;">
                <v:fill on="t" focussize="0,0"/>
                <v:stroke color="#000000 [3204]" joinstyle="round"/>
                <v:imagedata o:title=""/>
                <o:lock v:ext="edit" aspectratio="f"/>
                <v:textbox>
                  <w:txbxContent>
                    <w:p>
                      <w:pPr>
                        <w:rPr>
                          <w:sz w:val="18"/>
                          <w:szCs w:val="18"/>
                        </w:rPr>
                      </w:pPr>
                      <w:r>
                        <w:rPr>
                          <w:rFonts w:hint="eastAsia"/>
                          <w:sz w:val="18"/>
                          <w:szCs w:val="18"/>
                        </w:rPr>
                        <w:t>申请</w:t>
                      </w:r>
                    </w:p>
                    <w:p>
                      <w:pPr>
                        <w:rPr>
                          <w:sz w:val="18"/>
                          <w:szCs w:val="18"/>
                        </w:rPr>
                      </w:pPr>
                      <w:r>
                        <w:rPr>
                          <w:rFonts w:hint="eastAsia"/>
                          <w:sz w:val="18"/>
                          <w:szCs w:val="18"/>
                        </w:rPr>
                        <w:t>复核</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708416" behindDoc="0" locked="0" layoutInCell="1" allowOverlap="1">
                <wp:simplePos x="0" y="0"/>
                <wp:positionH relativeFrom="column">
                  <wp:posOffset>527050</wp:posOffset>
                </wp:positionH>
                <wp:positionV relativeFrom="paragraph">
                  <wp:posOffset>20320</wp:posOffset>
                </wp:positionV>
                <wp:extent cx="914400" cy="447040"/>
                <wp:effectExtent l="4445" t="4445" r="14605" b="5715"/>
                <wp:wrapNone/>
                <wp:docPr id="113" name="文本框 113"/>
                <wp:cNvGraphicFramePr/>
                <a:graphic xmlns:a="http://schemas.openxmlformats.org/drawingml/2006/main">
                  <a:graphicData uri="http://schemas.microsoft.com/office/word/2010/wordprocessingShape">
                    <wps:wsp>
                      <wps:cNvSpPr txBox="true"/>
                      <wps:spPr>
                        <a:xfrm>
                          <a:off x="0" y="0"/>
                          <a:ext cx="914400"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sz w:val="18"/>
                                <w:szCs w:val="18"/>
                              </w:rPr>
                              <w:t>国家药监局决定准予注册</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1.5pt;margin-top:1.6pt;height:35.2pt;width:72pt;z-index:251708416;mso-width-relative:page;mso-height-relative:page;" fillcolor="#FFFFFF [3201]" filled="t" stroked="t" coordsize="21600,21600" o:gfxdata="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FgAAAGRycy9QSwECFAAUAAAACACHTuJA&#10;Ls3q8tYAAAAHAQAADwAAAAAAAAABACAAAAA4AAAAZHJzL2Rvd25yZXYueG1sUEsBAhQAFAAAAAgA&#10;h07iQOOJfXdKAgAAjAQAAA4AAAAAAAAAAQAgAAAAOwEAAGRycy9lMm9Eb2MueG1sUEsFBgAAAAAG&#10;AAYAWQEAAPcFAAAAAA==&#10;">
                <v:fill on="t" focussize="0,0"/>
                <v:stroke color="#000000 [3204]" joinstyle="round"/>
                <v:imagedata o:title=""/>
                <o:lock v:ext="edit" aspectratio="f"/>
                <v:textbox>
                  <w:txbxContent>
                    <w:p>
                      <w:pPr>
                        <w:jc w:val="left"/>
                        <w:rPr>
                          <w:sz w:val="18"/>
                          <w:szCs w:val="18"/>
                        </w:rPr>
                      </w:pPr>
                      <w:r>
                        <w:rPr>
                          <w:sz w:val="18"/>
                          <w:szCs w:val="18"/>
                        </w:rPr>
                        <w:t>国家药监局决定准予注册</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91008" behindDoc="0" locked="0" layoutInCell="1" allowOverlap="1">
                <wp:simplePos x="0" y="0"/>
                <wp:positionH relativeFrom="column">
                  <wp:posOffset>4343400</wp:posOffset>
                </wp:positionH>
                <wp:positionV relativeFrom="paragraph">
                  <wp:posOffset>166370</wp:posOffset>
                </wp:positionV>
                <wp:extent cx="467360" cy="492760"/>
                <wp:effectExtent l="4445" t="4445" r="23495" b="17145"/>
                <wp:wrapNone/>
                <wp:docPr id="90" name="文本框 90"/>
                <wp:cNvGraphicFramePr/>
                <a:graphic xmlns:a="http://schemas.openxmlformats.org/drawingml/2006/main">
                  <a:graphicData uri="http://schemas.microsoft.com/office/word/2010/wordprocessingShape">
                    <wps:wsp>
                      <wps:cNvSpPr txBox="true"/>
                      <wps:spPr>
                        <a:xfrm>
                          <a:off x="0" y="0"/>
                          <a:ext cx="467360" cy="4927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rPr>
                                <w:sz w:val="18"/>
                                <w:szCs w:val="18"/>
                              </w:rPr>
                            </w:pPr>
                            <w:r>
                              <w:rPr>
                                <w:rFonts w:hint="eastAsia"/>
                                <w:sz w:val="18"/>
                                <w:szCs w:val="18"/>
                              </w:rPr>
                              <w:t>线下</w:t>
                            </w:r>
                          </w:p>
                          <w:p>
                            <w:pPr>
                              <w:rPr>
                                <w:sz w:val="18"/>
                                <w:szCs w:val="18"/>
                              </w:rPr>
                            </w:pPr>
                            <w:r>
                              <w:rPr>
                                <w:rFonts w:hint="eastAsia"/>
                                <w:sz w:val="18"/>
                                <w:szCs w:val="18"/>
                              </w:rPr>
                              <w:t>开展</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342pt;margin-top:13.1pt;height:38.8pt;width:36.8pt;z-index:251691008;mso-width-relative:page;mso-height-relative:page;" fillcolor="#FFFFFF [3201]" filled="t" stroked="t" coordsize="21600,21600" o:gfxdata="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WAAAAZHJzL1BLAQIUABQAAAAIAIdO&#10;4kBUmjHs2gAAAAoBAAAPAAAAAAAAAAEAIAAAADgAAABkcnMvZG93bnJldi54bWxQSwECFAAUAAAA&#10;CACHTuJA4bc2a0gCAACKBAAADgAAAAAAAAABACAAAAA/AQAAZHJzL2Uyb0RvYy54bWxQSwUGAAAA&#10;AAYABgBZAQAA+QUAAAAA&#10;">
                <v:fill on="t" focussize="0,0"/>
                <v:stroke color="#000000 [3204]" joinstyle="round"/>
                <v:imagedata o:title=""/>
                <o:lock v:ext="edit" aspectratio="f"/>
                <v:textbox>
                  <w:txbxContent>
                    <w:p>
                      <w:pPr>
                        <w:rPr>
                          <w:sz w:val="18"/>
                          <w:szCs w:val="18"/>
                        </w:rPr>
                      </w:pPr>
                      <w:r>
                        <w:rPr>
                          <w:rFonts w:hint="eastAsia"/>
                          <w:sz w:val="18"/>
                          <w:szCs w:val="18"/>
                        </w:rPr>
                        <w:t>线下</w:t>
                      </w:r>
                    </w:p>
                    <w:p>
                      <w:pPr>
                        <w:rPr>
                          <w:sz w:val="18"/>
                          <w:szCs w:val="18"/>
                        </w:rPr>
                      </w:pPr>
                      <w:r>
                        <w:rPr>
                          <w:rFonts w:hint="eastAsia"/>
                          <w:sz w:val="18"/>
                          <w:szCs w:val="18"/>
                        </w:rPr>
                        <w:t>开展</w:t>
                      </w:r>
                    </w:p>
                  </w:txbxContent>
                </v:textbox>
              </v:shap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86912" behindDoc="0" locked="0" layoutInCell="1" allowOverlap="1">
                <wp:simplePos x="0" y="0"/>
                <wp:positionH relativeFrom="column">
                  <wp:posOffset>1807845</wp:posOffset>
                </wp:positionH>
                <wp:positionV relativeFrom="paragraph">
                  <wp:posOffset>175260</wp:posOffset>
                </wp:positionV>
                <wp:extent cx="558165" cy="497840"/>
                <wp:effectExtent l="4445" t="4445" r="8890" b="12065"/>
                <wp:wrapNone/>
                <wp:docPr id="81" name="文本框 81"/>
                <wp:cNvGraphicFramePr/>
                <a:graphic xmlns:a="http://schemas.openxmlformats.org/drawingml/2006/main">
                  <a:graphicData uri="http://schemas.microsoft.com/office/word/2010/wordprocessingShape">
                    <wps:wsp>
                      <wps:cNvSpPr txBox="true"/>
                      <wps:spPr>
                        <a:xfrm>
                          <a:off x="0" y="0"/>
                          <a:ext cx="558165" cy="4978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提供补充资料</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142.35pt;margin-top:13.8pt;height:39.2pt;width:43.95pt;z-index:251686912;mso-width-relative:page;mso-height-relative:page;" fillcolor="#FFFFFF [3201]" filled="t" stroked="t" coordsize="21600,21600" o:gfxdata="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CREMXDYAAAACgEAAA8AAAAAAAAAAQAgAAAAOAAAAGRycy9kb3ducmV2LnhtbFBLAQIUABQA&#10;AAAIAIdO4kBSsEeVTAIAAIoEAAAOAAAAAAAAAAEAIAAAAD0BAABkcnMvZTJvRG9jLnhtbFBLBQYA&#10;AAAABgAGAFkBAAD7BQAAAAA=&#10;">
                <v:fill on="t" focussize="0,0"/>
                <v:stroke color="#000000 [3204]" joinstyle="round"/>
                <v:imagedata o:title=""/>
                <o:lock v:ext="edit" aspectratio="f"/>
                <v:textbox>
                  <w:txbxContent>
                    <w:p>
                      <w:pPr>
                        <w:jc w:val="left"/>
                        <w:rPr>
                          <w:sz w:val="18"/>
                          <w:szCs w:val="18"/>
                        </w:rPr>
                      </w:pPr>
                      <w:r>
                        <w:rPr>
                          <w:rFonts w:hint="eastAsia"/>
                          <w:sz w:val="18"/>
                          <w:szCs w:val="18"/>
                        </w:rPr>
                        <w:t>提供补充资料</w:t>
                      </w:r>
                    </w:p>
                  </w:txbxContent>
                </v:textbox>
              </v:shape>
            </w:pict>
          </mc:Fallback>
        </mc:AlternateContent>
      </w:r>
      <w:r>
        <w:rPr>
          <w:rFonts w:hint="eastAsia"/>
          <w:highlight w:val="none"/>
        </w:rPr>
        <w:tab/>
      </w:r>
    </w:p>
    <w:p>
      <w:pPr>
        <w:tabs>
          <w:tab w:val="left" w:pos="4957"/>
        </w:tabs>
        <w:jc w:val="left"/>
        <w:rPr>
          <w:highlight w:val="none"/>
        </w:rPr>
      </w:pPr>
      <w:r>
        <w:rPr>
          <w:rFonts w:ascii="Calibri" w:hAnsi="Calibri"/>
          <w:highlight w:val="none"/>
        </w:rPr>
        <mc:AlternateContent>
          <mc:Choice Requires="wps">
            <w:drawing>
              <wp:anchor distT="0" distB="0" distL="114300" distR="114300" simplePos="0" relativeHeight="251712512" behindDoc="0" locked="0" layoutInCell="1" allowOverlap="1">
                <wp:simplePos x="0" y="0"/>
                <wp:positionH relativeFrom="column">
                  <wp:posOffset>3060700</wp:posOffset>
                </wp:positionH>
                <wp:positionV relativeFrom="paragraph">
                  <wp:posOffset>107950</wp:posOffset>
                </wp:positionV>
                <wp:extent cx="563880" cy="0"/>
                <wp:effectExtent l="0" t="38100" r="7620" b="38100"/>
                <wp:wrapNone/>
                <wp:docPr id="121" name="直接箭头连接符 121"/>
                <wp:cNvGraphicFramePr/>
                <a:graphic xmlns:a="http://schemas.openxmlformats.org/drawingml/2006/main">
                  <a:graphicData uri="http://schemas.microsoft.com/office/word/2010/wordprocessingShape">
                    <wps:wsp>
                      <wps:cNvCnPr/>
                      <wps:spPr>
                        <a:xfrm flipH="true">
                          <a:off x="0" y="0"/>
                          <a:ext cx="563880" cy="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_x0000_s1026" o:spid="_x0000_s1026" o:spt="32" type="#_x0000_t32" style="position:absolute;left:0pt;flip:x;margin-left:241pt;margin-top:8.5pt;height:0pt;width:44.4pt;z-index:251712512;mso-width-relative:page;mso-height-relative:page;" filled="f" stroked="t" coordsize="21600,21600" o:gfxdata="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WAAAAZHJzL1BLAQIUABQAAAAIAIdO4kCGpUCA1wAAAAkBAAAP&#10;AAAAAAAAAAEAIAAAADgAAABkcnMvZG93bnJldi54bWxQSwECFAAUAAAACACHTuJAElvm6AMCAADF&#10;AwAADgAAAAAAAAABACAAAAA8AQAAZHJzL2Uyb0RvYy54bWxQSwUGAAAAAAYABgBZAQAAsQUAAAAA&#10;">
                <v:fill on="f" focussize="0,0"/>
                <v:stroke color="#000000 [3200]" joinstyle="round" endarrow="block"/>
                <v:imagedata o:title=""/>
                <o:lock v:ext="edit" aspectratio="f"/>
              </v:shape>
            </w:pict>
          </mc:Fallback>
        </mc:AlternateContent>
      </w:r>
      <w:r>
        <w:rPr>
          <w:rFonts w:ascii="Calibri" w:hAnsi="Calibri"/>
          <w:highlight w:val="none"/>
        </w:rPr>
        <mc:AlternateContent>
          <mc:Choice Requires="wps">
            <w:drawing>
              <wp:anchor distT="0" distB="0" distL="114300" distR="114300" simplePos="0" relativeHeight="251689984" behindDoc="0" locked="0" layoutInCell="1" allowOverlap="1">
                <wp:simplePos x="0" y="0"/>
                <wp:positionH relativeFrom="column">
                  <wp:posOffset>3141980</wp:posOffset>
                </wp:positionH>
                <wp:positionV relativeFrom="paragraph">
                  <wp:posOffset>51435</wp:posOffset>
                </wp:positionV>
                <wp:extent cx="962660" cy="0"/>
                <wp:effectExtent l="38100" t="0" r="38100" b="8890"/>
                <wp:wrapNone/>
                <wp:docPr id="89" name="肘形连接符 89"/>
                <wp:cNvGraphicFramePr/>
                <a:graphic xmlns:a="http://schemas.openxmlformats.org/drawingml/2006/main">
                  <a:graphicData uri="http://schemas.microsoft.com/office/word/2010/wordprocessingShape">
                    <wps:wsp>
                      <wps:cNvCnPr>
                        <a:cxnSpLocks noChangeShapeType="true"/>
                      </wps:cNvCnPr>
                      <wps:spPr bwMode="auto">
                        <a:xfrm rot="5400000">
                          <a:off x="0" y="0"/>
                          <a:ext cx="96266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margin-left:247.4pt;margin-top:4.05pt;height:0pt;width:75.8pt;rotation:5898240f;z-index:251689984;mso-width-relative:page;mso-height-relative:page;" filled="f" stroked="t" coordsize="21600,21600" o:gfxdata="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Q52KR1AAAAAcBAAAPAAAAAAAAAAEAIAAAADgAAABkcnMvZG93bnJldi54bWxQSwECFAAU&#10;AAAACACHTuJAwps76hgCAADuAwAADgAAAAAAAAABACAAAAA5AQAAZHJzL2Uyb0RvYy54bWxQSwUG&#10;AAAAAAYABgBZAQAAwwU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p>
    <w:p>
      <w:pPr>
        <w:tabs>
          <w:tab w:val="left" w:pos="4957"/>
        </w:tabs>
        <w:jc w:val="left"/>
        <w:rPr>
          <w:highlight w:val="none"/>
        </w:rPr>
      </w:pPr>
      <w:r>
        <w:rPr>
          <w:rFonts w:ascii="Times New Roman" w:hAnsi="Times New Roman"/>
          <w:color w:val="000000"/>
          <w:kern w:val="0"/>
          <w:highlight w:val="none"/>
        </w:rPr>
        <mc:AlternateContent>
          <mc:Choice Requires="wps">
            <w:drawing>
              <wp:anchor distT="0" distB="0" distL="114300" distR="114300" simplePos="0" relativeHeight="251709440" behindDoc="0" locked="0" layoutInCell="1" allowOverlap="1">
                <wp:simplePos x="0" y="0"/>
                <wp:positionH relativeFrom="column">
                  <wp:posOffset>615950</wp:posOffset>
                </wp:positionH>
                <wp:positionV relativeFrom="paragraph">
                  <wp:posOffset>146050</wp:posOffset>
                </wp:positionV>
                <wp:extent cx="789940" cy="447040"/>
                <wp:effectExtent l="4445" t="4445" r="5715" b="5715"/>
                <wp:wrapNone/>
                <wp:docPr id="117" name="文本框 117"/>
                <wp:cNvGraphicFramePr/>
                <a:graphic xmlns:a="http://schemas.openxmlformats.org/drawingml/2006/main">
                  <a:graphicData uri="http://schemas.microsoft.com/office/word/2010/wordprocessingShape">
                    <wps:wsp>
                      <wps:cNvSpPr txBox="true"/>
                      <wps:spPr>
                        <a:xfrm>
                          <a:off x="0" y="0"/>
                          <a:ext cx="789709"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意见送达，</w:t>
                            </w:r>
                          </w:p>
                          <w:p>
                            <w:pPr>
                              <w:jc w:val="left"/>
                              <w:rPr>
                                <w:sz w:val="18"/>
                                <w:szCs w:val="18"/>
                              </w:rPr>
                            </w:pPr>
                            <w:r>
                              <w:rPr>
                                <w:rFonts w:hint="eastAsia"/>
                                <w:sz w:val="18"/>
                                <w:szCs w:val="18"/>
                              </w:rPr>
                              <w:t>发送注册证</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48.5pt;margin-top:11.5pt;height:35.2pt;width:62.2pt;z-index:251709440;mso-width-relative:page;mso-height-relative:page;" fillcolor="#FFFFFF [3201]" filled="t" stroked="t" coordsize="21600,21600" o:gfxdata="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FgAAAGRycy9QSwECFAAUAAAA&#10;CACHTuJAib8tq9gAAAAIAQAADwAAAAAAAAABACAAAAA4AAAAZHJzL2Rvd25yZXYueG1sUEsBAhQA&#10;FAAAAAgAh07iQBIneEdOAgAAjAQAAA4AAAAAAAAAAQAgAAAAPQEAAGRycy9lMm9Eb2MueG1sUEsF&#10;BgAAAAAGAAYAWQEAAP0FAAAAAA==&#10;">
                <v:fill on="t" focussize="0,0"/>
                <v:stroke color="#000000 [3204]" joinstyle="round"/>
                <v:imagedata o:title=""/>
                <o:lock v:ext="edit" aspectratio="f"/>
                <v:textbox>
                  <w:txbxContent>
                    <w:p>
                      <w:pPr>
                        <w:jc w:val="left"/>
                        <w:rPr>
                          <w:sz w:val="18"/>
                          <w:szCs w:val="18"/>
                        </w:rPr>
                      </w:pPr>
                      <w:r>
                        <w:rPr>
                          <w:rFonts w:hint="eastAsia"/>
                          <w:sz w:val="18"/>
                          <w:szCs w:val="18"/>
                        </w:rPr>
                        <w:t>意见送达，</w:t>
                      </w:r>
                    </w:p>
                    <w:p>
                      <w:pPr>
                        <w:jc w:val="left"/>
                        <w:rPr>
                          <w:sz w:val="18"/>
                          <w:szCs w:val="18"/>
                        </w:rPr>
                      </w:pPr>
                      <w:r>
                        <w:rPr>
                          <w:rFonts w:hint="eastAsia"/>
                          <w:sz w:val="18"/>
                          <w:szCs w:val="18"/>
                        </w:rPr>
                        <w:t>发送注册证</w:t>
                      </w:r>
                    </w:p>
                  </w:txbxContent>
                </v:textbox>
              </v:shape>
            </w:pict>
          </mc:Fallback>
        </mc:AlternateContent>
      </w:r>
      <w:r>
        <w:rPr>
          <w:highlight w:val="none"/>
        </w:rPr>
        <mc:AlternateContent>
          <mc:Choice Requires="wps">
            <w:drawing>
              <wp:anchor distT="0" distB="0" distL="114300" distR="114300" simplePos="0" relativeHeight="251713536" behindDoc="0" locked="0" layoutInCell="1" allowOverlap="1">
                <wp:simplePos x="0" y="0"/>
                <wp:positionH relativeFrom="column">
                  <wp:posOffset>2863850</wp:posOffset>
                </wp:positionH>
                <wp:positionV relativeFrom="paragraph">
                  <wp:posOffset>48260</wp:posOffset>
                </wp:positionV>
                <wp:extent cx="0" cy="781050"/>
                <wp:effectExtent l="4445" t="0" r="14605" b="0"/>
                <wp:wrapNone/>
                <wp:docPr id="123" name="直接连接符 123"/>
                <wp:cNvGraphicFramePr/>
                <a:graphic xmlns:a="http://schemas.openxmlformats.org/drawingml/2006/main">
                  <a:graphicData uri="http://schemas.microsoft.com/office/word/2010/wordprocessingShape">
                    <wps:wsp>
                      <wps:cNvCnPr/>
                      <wps:spPr>
                        <a:xfrm>
                          <a:off x="0" y="0"/>
                          <a:ext cx="0" cy="781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25.5pt;margin-top:3.8pt;height:61.5pt;width:0pt;z-index:251713536;mso-width-relative:page;mso-height-relative:page;" filled="f" stroked="t" coordsize="21600,21600" o:gfxdata="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WAAAAZHJzL1BLAQIUABQAAAAIAIdO4kDNesrb&#10;1QAAAAkBAAAPAAAAAAAAAAEAIAAAADgAAABkcnMvZG93bnJldi54bWxQSwECFAAUAAAACACHTuJA&#10;FlgxYdUBAACIAwAADgAAAAAAAAABACAAAAA6AQAAZHJzL2Uyb0RvYy54bWxQSwUGAAAAAAYABgBZ&#10;AQAAgQUAAAAA&#10;">
                <v:fill on="f" focussize="0,0"/>
                <v:stroke color="#000000 [3200]" joinstyle="round"/>
                <v:imagedata o:title=""/>
                <o:lock v:ext="edit" aspectratio="f"/>
              </v:line>
            </w:pict>
          </mc:Fallback>
        </mc:AlternateContent>
      </w:r>
      <w:r>
        <w:rPr>
          <w:highlight w:val="none"/>
        </w:rPr>
        <mc:AlternateContent>
          <mc:Choice Requires="wps">
            <w:drawing>
              <wp:anchor distT="0" distB="0" distL="114300" distR="114300" simplePos="0" relativeHeight="251693056" behindDoc="0" locked="0" layoutInCell="1" allowOverlap="1">
                <wp:simplePos x="0" y="0"/>
                <wp:positionH relativeFrom="column">
                  <wp:posOffset>2108200</wp:posOffset>
                </wp:positionH>
                <wp:positionV relativeFrom="paragraph">
                  <wp:posOffset>80010</wp:posOffset>
                </wp:positionV>
                <wp:extent cx="10160" cy="635000"/>
                <wp:effectExtent l="4445" t="0" r="23495" b="12700"/>
                <wp:wrapNone/>
                <wp:docPr id="94" name="直接连接符 94"/>
                <wp:cNvGraphicFramePr/>
                <a:graphic xmlns:a="http://schemas.openxmlformats.org/drawingml/2006/main">
                  <a:graphicData uri="http://schemas.microsoft.com/office/word/2010/wordprocessingShape">
                    <wps:wsp>
                      <wps:cNvCnPr/>
                      <wps:spPr>
                        <a:xfrm>
                          <a:off x="0" y="0"/>
                          <a:ext cx="10160" cy="6350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66pt;margin-top:6.3pt;height:50pt;width:0.8pt;z-index:251693056;mso-width-relative:page;mso-height-relative:page;" filled="f" stroked="t" coordsize="21600,21600" o:gfxdata="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G4kl&#10;wdQAAAAKAQAADwAAAAAAAAABACAAAAA4AAAAZHJzL2Rvd25yZXYueG1sUEsBAhQAFAAAAAgAh07i&#10;QJAMMUTXAQAAigMAAA4AAAAAAAAAAQAgAAAAOQEAAGRycy9lMm9Eb2MueG1sUEsFBgAAAAAGAAYA&#10;WQEAAIIFAAAAAA==&#10;">
                <v:fill on="f" focussize="0,0"/>
                <v:stroke color="#000000 [3200]" joinstyle="round"/>
                <v:imagedata o:title=""/>
                <o:lock v:ext="edit" aspectratio="f"/>
              </v:line>
            </w:pict>
          </mc:Fallback>
        </mc:AlternateContent>
      </w:r>
      <w:r>
        <w:rPr>
          <w:highlight w:val="none"/>
        </w:rPr>
        <mc:AlternateContent>
          <mc:Choice Requires="wps">
            <w:drawing>
              <wp:anchor distT="0" distB="0" distL="114300" distR="114300" simplePos="0" relativeHeight="251700224" behindDoc="0" locked="0" layoutInCell="1" allowOverlap="1">
                <wp:simplePos x="0" y="0"/>
                <wp:positionH relativeFrom="column">
                  <wp:posOffset>4565650</wp:posOffset>
                </wp:positionH>
                <wp:positionV relativeFrom="paragraph">
                  <wp:posOffset>67310</wp:posOffset>
                </wp:positionV>
                <wp:extent cx="0" cy="1492250"/>
                <wp:effectExtent l="4445" t="0" r="14605" b="12700"/>
                <wp:wrapNone/>
                <wp:docPr id="101" name="直接连接符 101"/>
                <wp:cNvGraphicFramePr/>
                <a:graphic xmlns:a="http://schemas.openxmlformats.org/drawingml/2006/main">
                  <a:graphicData uri="http://schemas.microsoft.com/office/word/2010/wordprocessingShape">
                    <wps:wsp>
                      <wps:cNvCnPr/>
                      <wps:spPr>
                        <a:xfrm>
                          <a:off x="0" y="0"/>
                          <a:ext cx="0" cy="14922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59.5pt;margin-top:5.3pt;height:117.5pt;width:0pt;z-index:251700224;mso-width-relative:page;mso-height-relative:page;" filled="f" stroked="t" coordsize="21600,21600" o:gfxdata="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WAAAAZHJzL1BLAQIUABQAAAAIAIdO4kCN&#10;PaqW1wAAAAoBAAAPAAAAAAAAAAEAIAAAADgAAABkcnMvZG93bnJldi54bWxQSwECFAAUAAAACACH&#10;TuJAASKEmtYBAACJAwAADgAAAAAAAAABACAAAAA8AQAAZHJzL2Uyb0RvYy54bWxQSwUGAAAAAAYA&#10;BgBZAQAAhAUAAAAA&#10;">
                <v:fill on="f" focussize="0,0"/>
                <v:stroke color="#000000 [3200]" joinstyle="round"/>
                <v:imagedata o:title=""/>
                <o:lock v:ext="edit" aspectratio="f"/>
              </v:line>
            </w:pict>
          </mc:Fallback>
        </mc:AlternateContent>
      </w:r>
      <w:r>
        <w:rPr>
          <w:rFonts w:ascii="Times New Roman" w:hAnsi="Times New Roman"/>
          <w:color w:val="000000"/>
          <w:kern w:val="0"/>
          <w:highlight w:val="none"/>
        </w:rPr>
        <mc:AlternateContent>
          <mc:Choice Requires="wps">
            <w:drawing>
              <wp:anchor distT="0" distB="0" distL="114300" distR="114300" simplePos="0" relativeHeight="251688960" behindDoc="0" locked="0" layoutInCell="1" allowOverlap="1">
                <wp:simplePos x="0" y="0"/>
                <wp:positionH relativeFrom="column">
                  <wp:posOffset>3227705</wp:posOffset>
                </wp:positionH>
                <wp:positionV relativeFrom="paragraph">
                  <wp:posOffset>133985</wp:posOffset>
                </wp:positionV>
                <wp:extent cx="914400" cy="492760"/>
                <wp:effectExtent l="4445" t="4445" r="14605" b="17145"/>
                <wp:wrapNone/>
                <wp:docPr id="83" name="文本框 83"/>
                <wp:cNvGraphicFramePr/>
                <a:graphic xmlns:a="http://schemas.openxmlformats.org/drawingml/2006/main">
                  <a:graphicData uri="http://schemas.microsoft.com/office/word/2010/wordprocessingShape">
                    <wps:wsp>
                      <wps:cNvSpPr txBox="true"/>
                      <wps:spPr>
                        <a:xfrm>
                          <a:off x="0" y="0"/>
                          <a:ext cx="914400" cy="49276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center"/>
                              <w:rPr>
                                <w:szCs w:val="21"/>
                              </w:rPr>
                            </w:pPr>
                            <w:r>
                              <w:rPr>
                                <w:sz w:val="18"/>
                                <w:szCs w:val="18"/>
                              </w:rPr>
                              <w:t>国家药监局决定</w:t>
                            </w:r>
                            <w:r>
                              <w:rPr>
                                <w:rFonts w:hint="eastAsia"/>
                                <w:sz w:val="18"/>
                                <w:szCs w:val="18"/>
                              </w:rPr>
                              <w:t>不予</w:t>
                            </w:r>
                            <w:r>
                              <w:rPr>
                                <w:sz w:val="18"/>
                                <w:szCs w:val="18"/>
                              </w:rPr>
                              <w:t>注册</w:t>
                            </w:r>
                          </w:p>
                          <w:p>
                            <w:pPr>
                              <w:rPr>
                                <w:sz w:val="18"/>
                                <w:szCs w:val="18"/>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54.15pt;margin-top:10.55pt;height:38.8pt;width:72pt;z-index:251688960;mso-width-relative:page;mso-height-relative:page;" fillcolor="#FFFFFF [3201]" filled="t" stroked="t" coordsize="21600,21600" o:gfxdata="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FgAAAGRycy9QSwECFAAUAAAACACH&#10;TuJAPwyg6tkAAAAJAQAADwAAAAAAAAABACAAAAA4AAAAZHJzL2Rvd25yZXYueG1sUEsBAhQAFAAA&#10;AAgAh07iQIXpdL1KAgAAigQAAA4AAAAAAAAAAQAgAAAAPgEAAGRycy9lMm9Eb2MueG1sUEsFBgAA&#10;AAAGAAYAWQEAAPoFAAAAAA==&#10;">
                <v:fill on="t" focussize="0,0"/>
                <v:stroke color="#000000 [3204]" joinstyle="round"/>
                <v:imagedata o:title=""/>
                <o:lock v:ext="edit" aspectratio="f"/>
                <v:textbox>
                  <w:txbxContent>
                    <w:p>
                      <w:pPr>
                        <w:jc w:val="center"/>
                        <w:rPr>
                          <w:szCs w:val="21"/>
                        </w:rPr>
                      </w:pPr>
                      <w:r>
                        <w:rPr>
                          <w:sz w:val="18"/>
                          <w:szCs w:val="18"/>
                        </w:rPr>
                        <w:t>国家药监局决定</w:t>
                      </w:r>
                      <w:r>
                        <w:rPr>
                          <w:rFonts w:hint="eastAsia"/>
                          <w:sz w:val="18"/>
                          <w:szCs w:val="18"/>
                        </w:rPr>
                        <w:t>不予</w:t>
                      </w:r>
                      <w:r>
                        <w:rPr>
                          <w:sz w:val="18"/>
                          <w:szCs w:val="18"/>
                        </w:rPr>
                        <w:t>注册</w:t>
                      </w:r>
                    </w:p>
                    <w:p>
                      <w:pPr>
                        <w:rPr>
                          <w:sz w:val="18"/>
                          <w:szCs w:val="18"/>
                        </w:rPr>
                      </w:pPr>
                    </w:p>
                  </w:txbxContent>
                </v:textbox>
              </v:shape>
            </w:pict>
          </mc:Fallback>
        </mc:AlternateContent>
      </w:r>
      <w:r>
        <w:rPr>
          <w:rFonts w:ascii="Calibri" w:hAnsi="Calibri"/>
          <w:highlight w:val="none"/>
        </w:rPr>
        <mc:AlternateContent>
          <mc:Choice Requires="wps">
            <w:drawing>
              <wp:anchor distT="0" distB="0" distL="114300" distR="114300" simplePos="0" relativeHeight="251711488" behindDoc="0" locked="0" layoutInCell="1" allowOverlap="1">
                <wp:simplePos x="0" y="0"/>
                <wp:positionH relativeFrom="column">
                  <wp:posOffset>754380</wp:posOffset>
                </wp:positionH>
                <wp:positionV relativeFrom="paragraph">
                  <wp:posOffset>11430</wp:posOffset>
                </wp:positionV>
                <wp:extent cx="278130" cy="0"/>
                <wp:effectExtent l="38100" t="0" r="38100" b="7620"/>
                <wp:wrapNone/>
                <wp:docPr id="119" name="肘形连接符 119"/>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7813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59.4pt;margin-top:0.9pt;height:0pt;width:21.9pt;rotation:5898240f;z-index:251711488;mso-width-relative:page;mso-height-relative:page;" filled="f" stroked="t" coordsize="21600,21600" o:gfxdata="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FgAAAGRycy9QSwEC&#10;FAAUAAAACACHTuJAK6WSAdEAAAAHAQAADwAAAAAAAAABACAAAAA4AAAAZHJzL2Rvd25yZXYueG1s&#10;UEsBAhQAFAAAAAgAh07iQLrObRIiAgAA/gMAAA4AAAAAAAAAAQAgAAAANgEAAGRycy9lMm9Eb2Mu&#10;eG1sUEsFBgAAAAAGAAYAWQEAAMoFA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p>
    <w:p>
      <w:pPr>
        <w:tabs>
          <w:tab w:val="left" w:pos="4957"/>
        </w:tabs>
        <w:jc w:val="left"/>
        <w:rPr>
          <w:highlight w:val="none"/>
        </w:rPr>
      </w:pPr>
    </w:p>
    <w:p>
      <w:pPr>
        <w:tabs>
          <w:tab w:val="left" w:pos="4957"/>
        </w:tabs>
        <w:jc w:val="left"/>
        <w:rPr>
          <w:highlight w:val="none"/>
        </w:rPr>
      </w:pPr>
      <w:r>
        <w:rPr>
          <w:rFonts w:hint="eastAsia"/>
          <w:highlight w:val="none"/>
        </w:rPr>
        <mc:AlternateContent>
          <mc:Choice Requires="wps">
            <w:drawing>
              <wp:anchor distT="0" distB="0" distL="114300" distR="114300" simplePos="0" relativeHeight="251694080" behindDoc="0" locked="0" layoutInCell="1" allowOverlap="1">
                <wp:simplePos x="0" y="0"/>
                <wp:positionH relativeFrom="column">
                  <wp:posOffset>406400</wp:posOffset>
                </wp:positionH>
                <wp:positionV relativeFrom="paragraph">
                  <wp:posOffset>120650</wp:posOffset>
                </wp:positionV>
                <wp:extent cx="1714500" cy="0"/>
                <wp:effectExtent l="0" t="0" r="0" b="0"/>
                <wp:wrapNone/>
                <wp:docPr id="95" name="直接连接符 95"/>
                <wp:cNvGraphicFramePr/>
                <a:graphic xmlns:a="http://schemas.openxmlformats.org/drawingml/2006/main">
                  <a:graphicData uri="http://schemas.microsoft.com/office/word/2010/wordprocessingShape">
                    <wps:wsp>
                      <wps:cNvCnPr/>
                      <wps:spPr>
                        <a:xfrm>
                          <a:off x="0" y="0"/>
                          <a:ext cx="1714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32pt;margin-top:9.5pt;height:0pt;width:135pt;z-index:251694080;mso-width-relative:page;mso-height-relative:page;" filled="f" stroked="t" coordsize="21600,21600" o:gfxdata="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7aazJdQA&#10;AAAIAQAADwAAAAAAAAABACAAAAA4AAAAZHJzL2Rvd25yZXYueG1sUEsBAhQAFAAAAAgAh07iQFWI&#10;FFXUAQAAhwMAAA4AAAAAAAAAAQAgAAAAOQEAAGRycy9lMm9Eb2MueG1sUEsFBgAAAAAGAAYAWQEA&#10;AH8FAAAAAA==&#10;">
                <v:fill on="f" focussize="0,0"/>
                <v:stroke color="#000000 [3200]" joinstyle="round"/>
                <v:imagedata o:title=""/>
                <o:lock v:ext="edit" aspectratio="f"/>
              </v:line>
            </w:pict>
          </mc:Fallback>
        </mc:AlternateContent>
      </w:r>
      <w:r>
        <w:rPr>
          <w:rFonts w:ascii="Calibri" w:hAnsi="Calibri"/>
          <w:highlight w:val="none"/>
        </w:rPr>
        <mc:AlternateContent>
          <mc:Choice Requires="wps">
            <w:drawing>
              <wp:anchor distT="0" distB="0" distL="114300" distR="114300" simplePos="0" relativeHeight="251715584" behindDoc="0" locked="0" layoutInCell="1" allowOverlap="1">
                <wp:simplePos x="0" y="0"/>
                <wp:positionH relativeFrom="column">
                  <wp:posOffset>3484245</wp:posOffset>
                </wp:positionH>
                <wp:positionV relativeFrom="paragraph">
                  <wp:posOffset>169545</wp:posOffset>
                </wp:positionV>
                <wp:extent cx="278130" cy="0"/>
                <wp:effectExtent l="38100" t="0" r="38100" b="7620"/>
                <wp:wrapNone/>
                <wp:docPr id="125" name="肘形连接符 125"/>
                <wp:cNvGraphicFramePr/>
                <a:graphic xmlns:a="http://schemas.openxmlformats.org/drawingml/2006/main">
                  <a:graphicData uri="http://schemas.microsoft.com/office/word/2010/wordprocessingShape">
                    <wps:wsp>
                      <wps:cNvCnPr>
                        <a:cxnSpLocks noChangeShapeType="true"/>
                      </wps:cNvCnPr>
                      <wps:spPr bwMode="auto">
                        <a:xfrm rot="16200000" flipH="true">
                          <a:off x="0" y="0"/>
                          <a:ext cx="278130" cy="0"/>
                        </a:xfrm>
                        <a:prstGeom prst="bentConnector3">
                          <a:avLst>
                            <a:gd name="adj1" fmla="val 50000"/>
                          </a:avLst>
                        </a:prstGeom>
                        <a:noFill/>
                        <a:ln w="9525">
                          <a:solidFill>
                            <a:srgbClr val="000000"/>
                          </a:solidFill>
                          <a:miter lim="800000"/>
                          <a:tailEnd type="triangle" w="med" len="med"/>
                        </a:ln>
                        <a:effectLst/>
                      </wps:spPr>
                      <wps:bodyPr/>
                    </wps:wsp>
                  </a:graphicData>
                </a:graphic>
              </wp:anchor>
            </w:drawing>
          </mc:Choice>
          <mc:Fallback>
            <w:pict>
              <v:shape id="_x0000_s1026" o:spid="_x0000_s1026" o:spt="34" type="#_x0000_t34" style="position:absolute;left:0pt;flip:x;margin-left:274.35pt;margin-top:13.35pt;height:0pt;width:21.9pt;rotation:5898240f;z-index:251715584;mso-width-relative:page;mso-height-relative:page;" filled="f" stroked="t" coordsize="21600,21600" o:gfxdata="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FgAAAGRycy9Q&#10;SwECFAAUAAAACACHTuJAa1oaStYAAAAJAQAADwAAAAAAAAABACAAAAA4AAAAZHJzL2Rvd25yZXYu&#10;eG1sUEsBAhQAFAAAAAgAh07iQNHam7ogAgAA/gMAAA4AAAAAAAAAAQAgAAAAOwEAAGRycy9lMm9E&#10;b2MueG1sUEsFBgAAAAAGAAYAWQEAAM0FAAAAAA==&#10;" adj="10800">
                <v:fill on="f" focussize="0,0"/>
                <v:stroke color="#000000" miterlimit="8" joinstyle="miter" endarrow="block"/>
                <v:imagedata o:title=""/>
                <o:lock v:ext="edit" aspectratio="f"/>
              </v:shape>
            </w:pict>
          </mc:Fallback>
        </mc:AlternateContent>
      </w:r>
    </w:p>
    <w:p>
      <w:pPr>
        <w:tabs>
          <w:tab w:val="left" w:pos="4957"/>
        </w:tabs>
        <w:jc w:val="left"/>
        <w:rPr>
          <w:highlight w:val="none"/>
        </w:rPr>
      </w:pPr>
      <w:r>
        <w:rPr>
          <w:rFonts w:ascii="Times New Roman" w:hAnsi="Times New Roman"/>
          <w:color w:val="000000"/>
          <w:kern w:val="0"/>
          <w:highlight w:val="none"/>
        </w:rPr>
        <mc:AlternateContent>
          <mc:Choice Requires="wps">
            <w:drawing>
              <wp:anchor distT="0" distB="0" distL="114300" distR="114300" simplePos="0" relativeHeight="251714560" behindDoc="0" locked="0" layoutInCell="1" allowOverlap="1">
                <wp:simplePos x="0" y="0"/>
                <wp:positionH relativeFrom="column">
                  <wp:posOffset>3060700</wp:posOffset>
                </wp:positionH>
                <wp:positionV relativeFrom="paragraph">
                  <wp:posOffset>106680</wp:posOffset>
                </wp:positionV>
                <wp:extent cx="1174750" cy="447040"/>
                <wp:effectExtent l="4445" t="4445" r="20955" b="5715"/>
                <wp:wrapNone/>
                <wp:docPr id="124" name="文本框 124"/>
                <wp:cNvGraphicFramePr/>
                <a:graphic xmlns:a="http://schemas.openxmlformats.org/drawingml/2006/main">
                  <a:graphicData uri="http://schemas.microsoft.com/office/word/2010/wordprocessingShape">
                    <wps:wsp>
                      <wps:cNvSpPr txBox="true"/>
                      <wps:spPr>
                        <a:xfrm>
                          <a:off x="0" y="0"/>
                          <a:ext cx="1174750" cy="447040"/>
                        </a:xfrm>
                        <a:prstGeom prst="rect">
                          <a:avLst/>
                        </a:prstGeom>
                        <a:solidFill>
                          <a:schemeClr val="lt1"/>
                        </a:solidFill>
                        <a:ln w="9525">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pPr>
                              <w:jc w:val="left"/>
                              <w:rPr>
                                <w:sz w:val="18"/>
                                <w:szCs w:val="18"/>
                              </w:rPr>
                            </w:pPr>
                            <w:r>
                              <w:rPr>
                                <w:rFonts w:hint="eastAsia"/>
                                <w:sz w:val="18"/>
                                <w:szCs w:val="18"/>
                              </w:rPr>
                              <w:t>意见送达，发送不予</w:t>
                            </w:r>
                          </w:p>
                          <w:p>
                            <w:pPr>
                              <w:jc w:val="left"/>
                              <w:rPr>
                                <w:sz w:val="18"/>
                                <w:szCs w:val="18"/>
                              </w:rPr>
                            </w:pPr>
                            <w:r>
                              <w:rPr>
                                <w:rFonts w:hint="eastAsia"/>
                                <w:sz w:val="18"/>
                                <w:szCs w:val="18"/>
                              </w:rPr>
                              <w:t>行政许可决定书证</w:t>
                            </w: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241pt;margin-top:8.4pt;height:35.2pt;width:92.5pt;z-index:251714560;mso-width-relative:page;mso-height-relative:page;" fillcolor="#FFFFFF [3201]" filled="t" stroked="t" coordsize="21600,21600" o:gfxdata="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BYAAABkcnMvUEsBAhQAFAAAAAgA&#10;h07iQFilj2XXAAAACQEAAA8AAAAAAAAAAQAgAAAAOAAAAGRycy9kb3ducmV2LnhtbFBLAQIUABQA&#10;AAAIAIdO4kBmrqOxTQIAAI0EAAAOAAAAAAAAAAEAIAAAADwBAABkcnMvZTJvRG9jLnhtbFBLBQYA&#10;AAAABgAGAFkBAAD7BQAAAAA=&#10;">
                <v:fill on="t" focussize="0,0"/>
                <v:stroke color="#000000 [3204]" joinstyle="round"/>
                <v:imagedata o:title=""/>
                <o:lock v:ext="edit" aspectratio="f"/>
                <v:textbox>
                  <w:txbxContent>
                    <w:p>
                      <w:pPr>
                        <w:jc w:val="left"/>
                        <w:rPr>
                          <w:sz w:val="18"/>
                          <w:szCs w:val="18"/>
                        </w:rPr>
                      </w:pPr>
                      <w:r>
                        <w:rPr>
                          <w:rFonts w:hint="eastAsia"/>
                          <w:sz w:val="18"/>
                          <w:szCs w:val="18"/>
                        </w:rPr>
                        <w:t>意见送达，发送不予</w:t>
                      </w:r>
                    </w:p>
                    <w:p>
                      <w:pPr>
                        <w:jc w:val="left"/>
                        <w:rPr>
                          <w:sz w:val="18"/>
                          <w:szCs w:val="18"/>
                        </w:rPr>
                      </w:pPr>
                      <w:r>
                        <w:rPr>
                          <w:rFonts w:hint="eastAsia"/>
                          <w:sz w:val="18"/>
                          <w:szCs w:val="18"/>
                        </w:rPr>
                        <w:t>行政许可决定书证</w:t>
                      </w:r>
                    </w:p>
                  </w:txbxContent>
                </v:textbox>
              </v:shape>
            </w:pict>
          </mc:Fallback>
        </mc:AlternateContent>
      </w:r>
      <w:r>
        <w:rPr>
          <w:rFonts w:hint="eastAsia"/>
          <w:highlight w:val="none"/>
        </w:rPr>
        <mc:AlternateContent>
          <mc:Choice Requires="wps">
            <w:drawing>
              <wp:anchor distT="0" distB="0" distL="114300" distR="114300" simplePos="0" relativeHeight="251697152" behindDoc="0" locked="0" layoutInCell="1" allowOverlap="1">
                <wp:simplePos x="0" y="0"/>
                <wp:positionH relativeFrom="column">
                  <wp:posOffset>273050</wp:posOffset>
                </wp:positionH>
                <wp:positionV relativeFrom="paragraph">
                  <wp:posOffset>36830</wp:posOffset>
                </wp:positionV>
                <wp:extent cx="2590800" cy="0"/>
                <wp:effectExtent l="0" t="0" r="0" b="0"/>
                <wp:wrapNone/>
                <wp:docPr id="98" name="直接连接符 98"/>
                <wp:cNvGraphicFramePr/>
                <a:graphic xmlns:a="http://schemas.openxmlformats.org/drawingml/2006/main">
                  <a:graphicData uri="http://schemas.microsoft.com/office/word/2010/wordprocessingShape">
                    <wps:wsp>
                      <wps:cNvCnPr/>
                      <wps:spPr>
                        <a:xfrm>
                          <a:off x="0" y="0"/>
                          <a:ext cx="2590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21.5pt;margin-top:2.9pt;height:0pt;width:204pt;z-index:251697152;mso-width-relative:page;mso-height-relative:page;" filled="f" stroked="t" coordsize="21600,21600" o:gfxdata="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BbKFmV0wAA&#10;AAYBAAAPAAAAAAAAAAEAIAAAADgAAABkcnMvZG93bnJldi54bWxQSwECFAAUAAAACACHTuJA9Otx&#10;N9QBAACHAwAADgAAAAAAAAABACAAAAA4AQAAZHJzL2Uyb0RvYy54bWxQSwUGAAAAAAYABgBZAQAA&#10;fgUAAAAA&#10;">
                <v:fill on="f" focussize="0,0"/>
                <v:stroke color="#000000 [3200]" joinstyle="round"/>
                <v:imagedata o:title=""/>
                <o:lock v:ext="edit" aspectratio="f"/>
              </v:line>
            </w:pict>
          </mc:Fallback>
        </mc:AlternateContent>
      </w:r>
    </w:p>
    <w:p>
      <w:pPr>
        <w:tabs>
          <w:tab w:val="left" w:pos="4957"/>
        </w:tabs>
        <w:jc w:val="left"/>
        <w:rPr>
          <w:highlight w:val="none"/>
        </w:rPr>
      </w:pPr>
    </w:p>
    <w:p>
      <w:pPr>
        <w:tabs>
          <w:tab w:val="left" w:pos="4957"/>
        </w:tabs>
        <w:jc w:val="left"/>
        <w:rPr>
          <w:highlight w:val="none"/>
        </w:rPr>
      </w:pPr>
    </w:p>
    <w:p>
      <w:pPr>
        <w:rPr>
          <w:highlight w:val="none"/>
        </w:rPr>
      </w:pPr>
      <w:r>
        <w:rPr>
          <w:rFonts w:hint="eastAsia"/>
          <w:highlight w:val="none"/>
        </w:rPr>
        <mc:AlternateContent>
          <mc:Choice Requires="wps">
            <w:drawing>
              <wp:anchor distT="0" distB="0" distL="114300" distR="114300" simplePos="0" relativeHeight="251701248" behindDoc="0" locked="0" layoutInCell="1" allowOverlap="1">
                <wp:simplePos x="0" y="0"/>
                <wp:positionH relativeFrom="column">
                  <wp:posOffset>118110</wp:posOffset>
                </wp:positionH>
                <wp:positionV relativeFrom="paragraph">
                  <wp:posOffset>166370</wp:posOffset>
                </wp:positionV>
                <wp:extent cx="4445000" cy="12700"/>
                <wp:effectExtent l="0" t="4445" r="12700" b="11430"/>
                <wp:wrapNone/>
                <wp:docPr id="102" name="直接连接符 102"/>
                <wp:cNvGraphicFramePr/>
                <a:graphic xmlns:a="http://schemas.openxmlformats.org/drawingml/2006/main">
                  <a:graphicData uri="http://schemas.microsoft.com/office/word/2010/wordprocessingShape">
                    <wps:wsp>
                      <wps:cNvCnPr/>
                      <wps:spPr>
                        <a:xfrm flipV="true">
                          <a:off x="0" y="0"/>
                          <a:ext cx="444500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9.3pt;margin-top:13.1pt;height:1pt;width:350pt;z-index:251701248;mso-width-relative:page;mso-height-relative:page;" filled="f" stroked="t" coordsize="21600,21600" o:gfxdata="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FgAAAGRycy9QSwECFAAUAAAA&#10;CACHTuJAqddWLNMAAAAIAQAADwAAAAAAAAABACAAAAA4AAAAZHJzL2Rvd25yZXYueG1sUEsBAhQA&#10;FAAAAAgAh07iQIrTT0HhAQAAmgMAAA4AAAAAAAAAAQAgAAAAOAEAAGRycy9lMm9Eb2MueG1sUEsF&#10;BgAAAAAGAAYAWQEAAIsFAAAAAA==&#10;">
                <v:fill on="f" focussize="0,0"/>
                <v:stroke color="#000000 [3200]" joinstyle="round"/>
                <v:imagedata o:title=""/>
                <o:lock v:ext="edit" aspectratio="f"/>
              </v:line>
            </w:pict>
          </mc:Fallback>
        </mc:AlternateContent>
      </w:r>
    </w:p>
    <w:p>
      <w:pPr>
        <w:rPr>
          <w:highlight w:val="none"/>
        </w:rPr>
      </w:pPr>
    </w:p>
    <w:p>
      <w:pPr>
        <w:numPr>
          <w:ilvl w:val="255"/>
          <w:numId w:val="0"/>
        </w:numPr>
        <w:spacing w:line="360" w:lineRule="exact"/>
        <w:ind w:firstLine="420" w:firstLineChars="200"/>
        <w:rPr>
          <w:rFonts w:ascii="Times New Roman" w:hAnsi="Times New Roman" w:eastAsia="仿宋_GB2312" w:cs="Times New Roman"/>
          <w:szCs w:val="21"/>
          <w:highlight w:val="none"/>
          <w:lang w:val="en" w:eastAsia="zh-TW"/>
        </w:rPr>
      </w:pPr>
    </w:p>
    <w:p>
      <w:pPr>
        <w:numPr>
          <w:ilvl w:val="255"/>
          <w:numId w:val="0"/>
        </w:numPr>
        <w:spacing w:line="360" w:lineRule="exact"/>
        <w:rPr>
          <w:rFonts w:hint="eastAsia" w:ascii="Times New Roman" w:hAnsi="Times New Roman" w:eastAsia="仿宋_GB2312" w:cs="Times New Roman"/>
          <w:sz w:val="24"/>
          <w:szCs w:val="24"/>
          <w:highlight w:val="none"/>
          <w:lang w:val="en-US" w:eastAsia="zh-CN"/>
        </w:rPr>
      </w:pPr>
    </w:p>
    <w:p>
      <w:pPr>
        <w:numPr>
          <w:ilvl w:val="255"/>
          <w:numId w:val="0"/>
        </w:numPr>
        <w:spacing w:line="360" w:lineRule="exact"/>
        <w:rPr>
          <w:rFonts w:hint="eastAsia" w:ascii="Times New Roman" w:hAnsi="Times New Roman" w:eastAsia="仿宋_GB2312" w:cs="Times New Roman"/>
          <w:sz w:val="24"/>
          <w:szCs w:val="24"/>
          <w:highlight w:val="none"/>
          <w:lang w:val="en-US" w:eastAsia="zh-CN"/>
        </w:rPr>
      </w:pPr>
    </w:p>
    <w:p>
      <w:pPr>
        <w:numPr>
          <w:ilvl w:val="255"/>
          <w:numId w:val="0"/>
        </w:numPr>
        <w:spacing w:line="360" w:lineRule="exact"/>
        <w:rPr>
          <w:rFonts w:hint="eastAsia" w:ascii="Times New Roman" w:hAnsi="Times New Roman" w:eastAsia="仿宋_GB2312" w:cs="Times New Roman"/>
          <w:sz w:val="24"/>
          <w:szCs w:val="24"/>
          <w:highlight w:val="none"/>
          <w:lang w:val="en-US" w:eastAsia="zh-CN"/>
        </w:rPr>
      </w:pPr>
    </w:p>
    <w:p>
      <w:pPr>
        <w:numPr>
          <w:ilvl w:val="255"/>
          <w:numId w:val="0"/>
        </w:numPr>
        <w:spacing w:line="360" w:lineRule="exact"/>
        <w:rPr>
          <w:rFonts w:ascii="Times New Roman" w:hAnsi="Times New Roman" w:eastAsia="仿宋_GB2312" w:cs="Times New Roman"/>
          <w:szCs w:val="21"/>
          <w:highlight w:val="none"/>
          <w:lang w:val="zh-TW"/>
        </w:rPr>
      </w:pPr>
      <w:r>
        <w:rPr>
          <w:rFonts w:hint="eastAsia" w:ascii="Times New Roman" w:hAnsi="Times New Roman" w:eastAsia="仿宋_GB2312" w:cs="Times New Roman"/>
          <w:sz w:val="24"/>
          <w:szCs w:val="24"/>
          <w:highlight w:val="none"/>
          <w:lang w:val="en-US" w:eastAsia="zh-CN"/>
        </w:rPr>
        <w:t>附件10.</w:t>
      </w:r>
      <w:r>
        <w:rPr>
          <w:rFonts w:hint="eastAsia" w:ascii="Times New Roman" w:hAnsi="Times New Roman" w:eastAsia="仿宋_GB2312" w:cs="Times New Roman"/>
          <w:sz w:val="24"/>
          <w:szCs w:val="24"/>
          <w:highlight w:val="none"/>
          <w:lang w:val="zh-TW"/>
        </w:rPr>
        <w:t>化妆品新原料注册证</w:t>
      </w:r>
    </w:p>
    <w:p>
      <w:pPr>
        <w:snapToGrid w:val="0"/>
        <w:spacing w:line="480" w:lineRule="exact"/>
        <w:jc w:val="center"/>
        <w:rPr>
          <w:rFonts w:ascii="Times New Roman" w:hAnsi="Times New Roman" w:eastAsia="仿宋" w:cs="黑体"/>
          <w:b/>
          <w:bCs/>
          <w:color w:val="000000" w:themeColor="text1"/>
          <w:sz w:val="32"/>
          <w:szCs w:val="32"/>
          <w:highlight w:val="none"/>
          <w14:textFill>
            <w14:solidFill>
              <w14:schemeClr w14:val="tx1"/>
            </w14:solidFill>
          </w14:textFill>
        </w:rPr>
      </w:pPr>
      <w:r>
        <w:rPr>
          <w:rFonts w:hint="eastAsia" w:ascii="Times New Roman" w:hAnsi="Times New Roman" w:eastAsia="仿宋" w:cs="黑体"/>
          <w:b/>
          <w:bCs/>
          <w:color w:val="000000" w:themeColor="text1"/>
          <w:sz w:val="32"/>
          <w:szCs w:val="32"/>
          <w:highlight w:val="none"/>
          <w14:textFill>
            <w14:solidFill>
              <w14:schemeClr w14:val="tx1"/>
            </w14:solidFill>
          </w14:textFill>
        </w:rPr>
        <w:t>国家药品监督管理局</w:t>
      </w:r>
    </w:p>
    <w:p>
      <w:pPr>
        <w:snapToGrid w:val="0"/>
        <w:spacing w:line="480" w:lineRule="exact"/>
        <w:jc w:val="center"/>
        <w:rPr>
          <w:rFonts w:ascii="Times New Roman" w:hAnsi="Times New Roman" w:eastAsia="黑体" w:cs="黑体"/>
          <w:b/>
          <w:bCs/>
          <w:color w:val="000000" w:themeColor="text1"/>
          <w:sz w:val="32"/>
          <w:szCs w:val="32"/>
          <w:highlight w:val="none"/>
          <w14:textFill>
            <w14:solidFill>
              <w14:schemeClr w14:val="tx1"/>
            </w14:solidFill>
          </w14:textFill>
        </w:rPr>
      </w:pPr>
      <w:r>
        <w:rPr>
          <w:rFonts w:hint="eastAsia" w:ascii="Times New Roman" w:hAnsi="Times New Roman" w:eastAsia="黑体" w:cs="黑体"/>
          <w:b/>
          <w:bCs/>
          <w:color w:val="000000" w:themeColor="text1"/>
          <w:sz w:val="32"/>
          <w:szCs w:val="32"/>
          <w:highlight w:val="none"/>
          <w14:textFill>
            <w14:solidFill>
              <w14:schemeClr w14:val="tx1"/>
            </w14:solidFill>
          </w14:textFill>
        </w:rPr>
        <w:t>化妆品新原料注册证</w:t>
      </w:r>
    </w:p>
    <w:tbl>
      <w:tblPr>
        <w:tblStyle w:val="8"/>
        <w:tblW w:w="9923" w:type="dxa"/>
        <w:tblInd w:w="-6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0"/>
        <w:gridCol w:w="2091"/>
        <w:gridCol w:w="5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20"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pacing w:val="-22"/>
                <w:kern w:val="0"/>
                <w:sz w:val="32"/>
                <w:szCs w:val="32"/>
                <w:highlight w:val="none"/>
                <w14:textFill>
                  <w14:solidFill>
                    <w14:schemeClr w14:val="tx1"/>
                  </w14:solidFill>
                </w14:textFill>
              </w:rPr>
            </w:pPr>
            <w:r>
              <w:rPr>
                <w:rFonts w:hint="eastAsia" w:ascii="Times New Roman" w:hAnsi="Times New Roman" w:eastAsia="仿宋"/>
                <w:b/>
                <w:color w:val="000000" w:themeColor="text1"/>
                <w:spacing w:val="-22"/>
                <w:kern w:val="0"/>
                <w:sz w:val="32"/>
                <w:szCs w:val="32"/>
                <w:highlight w:val="none"/>
                <w14:textFill>
                  <w14:solidFill>
                    <w14:schemeClr w14:val="tx1"/>
                  </w14:solidFill>
                </w14:textFill>
              </w:rPr>
              <w:t>原料中文名称</w:t>
            </w:r>
          </w:p>
        </w:tc>
        <w:tc>
          <w:tcPr>
            <w:tcW w:w="7903" w:type="dxa"/>
            <w:gridSpan w:val="2"/>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28"/>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20" w:type="dxa"/>
            <w:vMerge w:val="restart"/>
            <w:tcBorders>
              <w:top w:val="single" w:color="auto" w:sz="4" w:space="0"/>
              <w:left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r>
              <w:rPr>
                <w:rFonts w:hint="eastAsia" w:ascii="Times New Roman" w:hAnsi="Times New Roman" w:eastAsia="仿宋"/>
                <w:b/>
                <w:color w:val="000000" w:themeColor="text1"/>
                <w:sz w:val="32"/>
                <w:szCs w:val="32"/>
                <w:highlight w:val="none"/>
                <w14:textFill>
                  <w14:solidFill>
                    <w14:schemeClr w14:val="tx1"/>
                  </w14:solidFill>
                </w14:textFill>
              </w:rPr>
              <w:t>注册人</w:t>
            </w:r>
          </w:p>
        </w:tc>
        <w:tc>
          <w:tcPr>
            <w:tcW w:w="2091"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r>
              <w:rPr>
                <w:rFonts w:hint="eastAsia" w:ascii="Times New Roman" w:hAnsi="Times New Roman" w:eastAsia="仿宋"/>
                <w:b/>
                <w:color w:val="000000" w:themeColor="text1"/>
                <w:sz w:val="32"/>
                <w:szCs w:val="32"/>
                <w:highlight w:val="none"/>
                <w14:textFill>
                  <w14:solidFill>
                    <w14:schemeClr w14:val="tx1"/>
                  </w14:solidFill>
                </w14:textFill>
              </w:rPr>
              <w:t>中文</w:t>
            </w:r>
          </w:p>
        </w:tc>
        <w:tc>
          <w:tcPr>
            <w:tcW w:w="5812"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20" w:type="dxa"/>
            <w:vMerge w:val="continue"/>
            <w:tcBorders>
              <w:left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p>
        </w:tc>
        <w:tc>
          <w:tcPr>
            <w:tcW w:w="2091"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r>
              <w:rPr>
                <w:rFonts w:hint="eastAsia" w:ascii="Times New Roman" w:hAnsi="Times New Roman" w:eastAsia="仿宋"/>
                <w:b/>
                <w:color w:val="000000" w:themeColor="text1"/>
                <w:sz w:val="32"/>
                <w:szCs w:val="32"/>
                <w:highlight w:val="none"/>
                <w14:textFill>
                  <w14:solidFill>
                    <w14:schemeClr w14:val="tx1"/>
                  </w14:solidFill>
                </w14:textFill>
              </w:rPr>
              <w:t>外文</w:t>
            </w:r>
          </w:p>
        </w:tc>
        <w:tc>
          <w:tcPr>
            <w:tcW w:w="5812"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20" w:type="dxa"/>
            <w:vMerge w:val="continue"/>
            <w:tcBorders>
              <w:left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p>
        </w:tc>
        <w:tc>
          <w:tcPr>
            <w:tcW w:w="2091"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pacing w:val="-28"/>
                <w:kern w:val="0"/>
                <w:sz w:val="32"/>
                <w:szCs w:val="32"/>
                <w:highlight w:val="none"/>
                <w14:textFill>
                  <w14:solidFill>
                    <w14:schemeClr w14:val="tx1"/>
                  </w14:solidFill>
                </w14:textFill>
              </w:rPr>
            </w:pPr>
            <w:r>
              <w:rPr>
                <w:rFonts w:hint="eastAsia" w:ascii="Times New Roman" w:hAnsi="Times New Roman" w:eastAsia="仿宋"/>
                <w:b/>
                <w:color w:val="000000" w:themeColor="text1"/>
                <w:sz w:val="32"/>
                <w:szCs w:val="32"/>
                <w:highlight w:val="none"/>
                <w14:textFill>
                  <w14:solidFill>
                    <w14:schemeClr w14:val="tx1"/>
                  </w14:solidFill>
                </w14:textFill>
              </w:rPr>
              <w:t>住所地址</w:t>
            </w:r>
          </w:p>
        </w:tc>
        <w:tc>
          <w:tcPr>
            <w:tcW w:w="5812"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20" w:type="dxa"/>
            <w:vMerge w:val="continue"/>
            <w:tcBorders>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p>
        </w:tc>
        <w:tc>
          <w:tcPr>
            <w:tcW w:w="2091"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r>
              <w:rPr>
                <w:rFonts w:hint="eastAsia" w:ascii="Times New Roman" w:hAnsi="Times New Roman" w:eastAsia="仿宋"/>
                <w:b/>
                <w:color w:val="000000" w:themeColor="text1"/>
                <w:spacing w:val="-28"/>
                <w:kern w:val="0"/>
                <w:sz w:val="32"/>
                <w:szCs w:val="32"/>
                <w:highlight w:val="none"/>
                <w14:textFill>
                  <w14:solidFill>
                    <w14:schemeClr w14:val="tx1"/>
                  </w14:solidFill>
                </w14:textFill>
              </w:rPr>
              <w:t>所在国（地区）</w:t>
            </w:r>
          </w:p>
        </w:tc>
        <w:tc>
          <w:tcPr>
            <w:tcW w:w="5812"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20" w:type="dxa"/>
            <w:vMerge w:val="restart"/>
            <w:tcBorders>
              <w:top w:val="single" w:color="auto" w:sz="4" w:space="0"/>
              <w:left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r>
              <w:rPr>
                <w:rFonts w:hint="eastAsia" w:ascii="Times New Roman" w:hAnsi="Times New Roman" w:eastAsia="仿宋"/>
                <w:b/>
                <w:color w:val="000000" w:themeColor="text1"/>
                <w:sz w:val="32"/>
                <w:szCs w:val="32"/>
                <w:highlight w:val="none"/>
                <w14:textFill>
                  <w14:solidFill>
                    <w14:schemeClr w14:val="tx1"/>
                  </w14:solidFill>
                </w14:textFill>
              </w:rPr>
              <w:t>境内责任人</w:t>
            </w:r>
          </w:p>
        </w:tc>
        <w:tc>
          <w:tcPr>
            <w:tcW w:w="2091"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r>
              <w:rPr>
                <w:rFonts w:hint="eastAsia" w:ascii="Times New Roman" w:hAnsi="Times New Roman" w:eastAsia="仿宋"/>
                <w:b/>
                <w:color w:val="000000" w:themeColor="text1"/>
                <w:sz w:val="32"/>
                <w:szCs w:val="32"/>
                <w:highlight w:val="none"/>
                <w14:textFill>
                  <w14:solidFill>
                    <w14:schemeClr w14:val="tx1"/>
                  </w14:solidFill>
                </w14:textFill>
              </w:rPr>
              <w:t>名称</w:t>
            </w:r>
          </w:p>
        </w:tc>
        <w:tc>
          <w:tcPr>
            <w:tcW w:w="5812"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020" w:type="dxa"/>
            <w:vMerge w:val="continue"/>
            <w:tcBorders>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p>
        </w:tc>
        <w:tc>
          <w:tcPr>
            <w:tcW w:w="2091"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pacing w:val="-12"/>
                <w:kern w:val="0"/>
                <w:sz w:val="32"/>
                <w:szCs w:val="32"/>
                <w:highlight w:val="none"/>
                <w14:textFill>
                  <w14:solidFill>
                    <w14:schemeClr w14:val="tx1"/>
                  </w14:solidFill>
                </w14:textFill>
              </w:rPr>
            </w:pPr>
            <w:r>
              <w:rPr>
                <w:rFonts w:hint="eastAsia" w:ascii="Times New Roman" w:hAnsi="Times New Roman" w:eastAsia="仿宋"/>
                <w:b/>
                <w:color w:val="000000" w:themeColor="text1"/>
                <w:spacing w:val="-12"/>
                <w:kern w:val="0"/>
                <w:sz w:val="32"/>
                <w:szCs w:val="32"/>
                <w:highlight w:val="none"/>
                <w14:textFill>
                  <w14:solidFill>
                    <w14:schemeClr w14:val="tx1"/>
                  </w14:solidFill>
                </w14:textFill>
              </w:rPr>
              <w:t>住所地址</w:t>
            </w:r>
          </w:p>
        </w:tc>
        <w:tc>
          <w:tcPr>
            <w:tcW w:w="5812" w:type="dxa"/>
            <w:tcBorders>
              <w:top w:val="single" w:color="auto" w:sz="4" w:space="0"/>
              <w:left w:val="single" w:color="auto" w:sz="4" w:space="0"/>
              <w:bottom w:val="single" w:color="auto" w:sz="4" w:space="0"/>
              <w:right w:val="single" w:color="auto" w:sz="4" w:space="0"/>
            </w:tcBorders>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atLeast"/>
        </w:trPr>
        <w:tc>
          <w:tcPr>
            <w:tcW w:w="2020"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r>
              <w:rPr>
                <w:rFonts w:hint="eastAsia" w:ascii="Times New Roman" w:hAnsi="Times New Roman" w:eastAsia="仿宋"/>
                <w:b/>
                <w:color w:val="000000" w:themeColor="text1"/>
                <w:sz w:val="32"/>
                <w:szCs w:val="32"/>
                <w:highlight w:val="none"/>
                <w14:textFill>
                  <w14:solidFill>
                    <w14:schemeClr w14:val="tx1"/>
                  </w14:solidFill>
                </w14:textFill>
              </w:rPr>
              <w:t>审批结论</w:t>
            </w:r>
          </w:p>
        </w:tc>
        <w:tc>
          <w:tcPr>
            <w:tcW w:w="7903" w:type="dxa"/>
            <w:gridSpan w:val="2"/>
            <w:tcBorders>
              <w:top w:val="single" w:color="auto" w:sz="4" w:space="0"/>
              <w:left w:val="single" w:color="auto" w:sz="4" w:space="0"/>
              <w:bottom w:val="single" w:color="auto" w:sz="4" w:space="0"/>
              <w:right w:val="single" w:color="auto" w:sz="4" w:space="0"/>
            </w:tcBorders>
          </w:tcPr>
          <w:p>
            <w:pPr>
              <w:spacing w:line="580" w:lineRule="exact"/>
              <w:jc w:val="left"/>
              <w:rPr>
                <w:rFonts w:ascii="Times New Roman" w:hAnsi="Times New Roman" w:eastAsia="仿宋"/>
                <w:color w:val="000000" w:themeColor="text1"/>
                <w:sz w:val="32"/>
                <w:szCs w:val="32"/>
                <w:highlight w:val="none"/>
                <w14:textFill>
                  <w14:solidFill>
                    <w14:schemeClr w14:val="tx1"/>
                  </w14:solidFill>
                </w14:textFill>
              </w:rPr>
            </w:pPr>
            <w:r>
              <w:rPr>
                <w:rFonts w:hint="eastAsia" w:ascii="Times New Roman" w:hAnsi="Times New Roman" w:eastAsia="仿宋"/>
                <w:color w:val="000000" w:themeColor="text1"/>
                <w:sz w:val="32"/>
                <w:szCs w:val="32"/>
                <w:highlight w:val="none"/>
                <w14:textFill>
                  <w14:solidFill>
                    <w14:schemeClr w14:val="tx1"/>
                  </w14:solidFill>
                </w14:textFill>
              </w:rPr>
              <w:t>经审核，该化妆品新原料符合《化妆品监督管理条例》的有关规定，现予批准。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20"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r>
              <w:rPr>
                <w:rFonts w:hint="eastAsia" w:ascii="Times New Roman" w:hAnsi="Times New Roman" w:eastAsia="仿宋"/>
                <w:b/>
                <w:color w:val="000000" w:themeColor="text1"/>
                <w:sz w:val="32"/>
                <w:szCs w:val="32"/>
                <w:highlight w:val="none"/>
                <w14:textFill>
                  <w14:solidFill>
                    <w14:schemeClr w14:val="tx1"/>
                  </w14:solidFill>
                </w14:textFill>
              </w:rPr>
              <w:t>注册证号</w:t>
            </w:r>
          </w:p>
        </w:tc>
        <w:tc>
          <w:tcPr>
            <w:tcW w:w="7903" w:type="dxa"/>
            <w:gridSpan w:val="2"/>
            <w:tcBorders>
              <w:top w:val="single" w:color="auto" w:sz="4" w:space="0"/>
              <w:left w:val="single" w:color="auto" w:sz="4" w:space="0"/>
              <w:bottom w:val="single" w:color="auto" w:sz="4" w:space="0"/>
              <w:right w:val="single" w:color="auto" w:sz="4" w:space="0"/>
            </w:tcBorders>
          </w:tcPr>
          <w:p>
            <w:pPr>
              <w:spacing w:line="580" w:lineRule="exact"/>
              <w:jc w:val="left"/>
              <w:rPr>
                <w:rFonts w:ascii="Times New Roman" w:hAnsi="Times New Roman" w:eastAsia="仿宋"/>
                <w:b/>
                <w:color w:val="000000" w:themeColor="text1"/>
                <w:sz w:val="32"/>
                <w:szCs w:val="32"/>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20"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r>
              <w:rPr>
                <w:rFonts w:hint="eastAsia" w:ascii="Times New Roman" w:hAnsi="Times New Roman" w:eastAsia="仿宋"/>
                <w:b/>
                <w:color w:val="000000" w:themeColor="text1"/>
                <w:sz w:val="32"/>
                <w:szCs w:val="32"/>
                <w:highlight w:val="none"/>
                <w14:textFill>
                  <w14:solidFill>
                    <w14:schemeClr w14:val="tx1"/>
                  </w14:solidFill>
                </w14:textFill>
              </w:rPr>
              <w:t>附件</w:t>
            </w:r>
          </w:p>
        </w:tc>
        <w:tc>
          <w:tcPr>
            <w:tcW w:w="7903" w:type="dxa"/>
            <w:gridSpan w:val="2"/>
            <w:tcBorders>
              <w:top w:val="single" w:color="auto" w:sz="4" w:space="0"/>
              <w:left w:val="single" w:color="auto" w:sz="4" w:space="0"/>
              <w:bottom w:val="single" w:color="auto" w:sz="4" w:space="0"/>
              <w:right w:val="single" w:color="auto" w:sz="4" w:space="0"/>
            </w:tcBorders>
            <w:vAlign w:val="center"/>
          </w:tcPr>
          <w:p>
            <w:pPr>
              <w:spacing w:line="580" w:lineRule="exact"/>
              <w:rPr>
                <w:rFonts w:ascii="Times New Roman" w:hAnsi="Times New Roman" w:eastAsia="仿宋"/>
                <w:color w:val="000000" w:themeColor="text1"/>
                <w:sz w:val="32"/>
                <w:szCs w:val="32"/>
                <w:highlight w:val="none"/>
                <w14:textFill>
                  <w14:solidFill>
                    <w14:schemeClr w14:val="tx1"/>
                  </w14:solidFill>
                </w14:textFill>
              </w:rPr>
            </w:pPr>
            <w:r>
              <w:rPr>
                <w:rFonts w:hint="eastAsia" w:ascii="Times New Roman" w:hAnsi="Times New Roman" w:eastAsia="仿宋"/>
                <w:color w:val="000000" w:themeColor="text1"/>
                <w:sz w:val="32"/>
                <w:szCs w:val="32"/>
                <w:highlight w:val="none"/>
                <w14:textFill>
                  <w14:solidFill>
                    <w14:schemeClr w14:val="tx1"/>
                  </w14:solidFill>
                </w14:textFill>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020"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r>
              <w:rPr>
                <w:rFonts w:hint="eastAsia" w:ascii="Times New Roman" w:hAnsi="Times New Roman" w:eastAsia="仿宋"/>
                <w:b/>
                <w:color w:val="000000" w:themeColor="text1"/>
                <w:sz w:val="32"/>
                <w:szCs w:val="32"/>
                <w:highlight w:val="none"/>
                <w14:textFill>
                  <w14:solidFill>
                    <w14:schemeClr w14:val="tx1"/>
                  </w14:solidFill>
                </w14:textFill>
              </w:rPr>
              <w:t>批准日期</w:t>
            </w:r>
          </w:p>
        </w:tc>
        <w:tc>
          <w:tcPr>
            <w:tcW w:w="7903" w:type="dxa"/>
            <w:gridSpan w:val="2"/>
            <w:tcBorders>
              <w:top w:val="single" w:color="auto" w:sz="4" w:space="0"/>
              <w:left w:val="single" w:color="auto" w:sz="4" w:space="0"/>
              <w:bottom w:val="single" w:color="auto" w:sz="4" w:space="0"/>
              <w:right w:val="single" w:color="auto" w:sz="4" w:space="0"/>
            </w:tcBorders>
          </w:tcPr>
          <w:p>
            <w:pPr>
              <w:spacing w:line="580" w:lineRule="exact"/>
              <w:ind w:firstLine="800" w:firstLineChars="250"/>
              <w:rPr>
                <w:rFonts w:ascii="Times New Roman" w:hAnsi="Times New Roman" w:eastAsia="仿宋"/>
                <w:color w:val="000000" w:themeColor="text1"/>
                <w:sz w:val="32"/>
                <w:szCs w:val="32"/>
                <w:highlight w:val="none"/>
                <w14:textFill>
                  <w14:solidFill>
                    <w14:schemeClr w14:val="tx1"/>
                  </w14:solidFill>
                </w14:textFill>
              </w:rPr>
            </w:pPr>
            <w:r>
              <w:rPr>
                <w:rFonts w:hint="eastAsia" w:ascii="Times New Roman" w:hAnsi="Times New Roman" w:eastAsia="仿宋"/>
                <w:color w:val="000000" w:themeColor="text1"/>
                <w:sz w:val="32"/>
                <w:szCs w:val="32"/>
                <w:highlight w:val="none"/>
                <w14:textFill>
                  <w14:solidFill>
                    <w14:schemeClr w14:val="tx1"/>
                  </w14:solidFill>
                </w14:textFill>
              </w:rPr>
              <w:t>年</w:t>
            </w:r>
            <w:r>
              <w:rPr>
                <w:rFonts w:ascii="Times New Roman" w:hAnsi="Times New Roman" w:eastAsia="仿宋"/>
                <w:color w:val="000000" w:themeColor="text1"/>
                <w:sz w:val="32"/>
                <w:szCs w:val="32"/>
                <w:highlight w:val="none"/>
                <w14:textFill>
                  <w14:solidFill>
                    <w14:schemeClr w14:val="tx1"/>
                  </w14:solidFill>
                </w14:textFill>
              </w:rPr>
              <w:t xml:space="preserve"> </w:t>
            </w:r>
            <w:r>
              <w:rPr>
                <w:rFonts w:hint="eastAsia" w:ascii="Times New Roman" w:hAnsi="Times New Roman" w:eastAsia="仿宋"/>
                <w:color w:val="000000" w:themeColor="text1"/>
                <w:sz w:val="32"/>
                <w:szCs w:val="32"/>
                <w:highlight w:val="none"/>
                <w14:textFill>
                  <w14:solidFill>
                    <w14:schemeClr w14:val="tx1"/>
                  </w14:solidFill>
                </w14:textFill>
              </w:rPr>
              <w:t>月</w:t>
            </w:r>
            <w:r>
              <w:rPr>
                <w:rFonts w:ascii="Times New Roman" w:hAnsi="Times New Roman" w:eastAsia="仿宋"/>
                <w:color w:val="000000" w:themeColor="text1"/>
                <w:sz w:val="32"/>
                <w:szCs w:val="32"/>
                <w:highlight w:val="none"/>
                <w14:textFill>
                  <w14:solidFill>
                    <w14:schemeClr w14:val="tx1"/>
                  </w14:solidFill>
                </w14:textFill>
              </w:rPr>
              <w:t xml:space="preserve"> </w:t>
            </w:r>
            <w:r>
              <w:rPr>
                <w:rFonts w:hint="eastAsia" w:ascii="Times New Roman" w:hAnsi="Times New Roman" w:eastAsia="仿宋"/>
                <w:color w:val="000000" w:themeColor="text1"/>
                <w:sz w:val="32"/>
                <w:szCs w:val="32"/>
                <w:highlight w:val="none"/>
                <w14:textFill>
                  <w14:solidFill>
                    <w14:schemeClr w14:val="tx1"/>
                  </w14:solidFill>
                </w14:textFill>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2020" w:type="dxa"/>
            <w:tcBorders>
              <w:top w:val="single" w:color="auto" w:sz="4" w:space="0"/>
              <w:left w:val="single" w:color="auto" w:sz="4" w:space="0"/>
              <w:bottom w:val="single" w:color="auto" w:sz="4" w:space="0"/>
              <w:right w:val="single" w:color="auto" w:sz="4" w:space="0"/>
            </w:tcBorders>
            <w:vAlign w:val="center"/>
          </w:tcPr>
          <w:p>
            <w:pPr>
              <w:spacing w:line="580" w:lineRule="exact"/>
              <w:jc w:val="distribute"/>
              <w:rPr>
                <w:rFonts w:ascii="Times New Roman" w:hAnsi="Times New Roman" w:eastAsia="仿宋"/>
                <w:b/>
                <w:color w:val="000000" w:themeColor="text1"/>
                <w:sz w:val="32"/>
                <w:szCs w:val="32"/>
                <w:highlight w:val="none"/>
                <w14:textFill>
                  <w14:solidFill>
                    <w14:schemeClr w14:val="tx1"/>
                  </w14:solidFill>
                </w14:textFill>
              </w:rPr>
            </w:pPr>
            <w:r>
              <w:rPr>
                <w:rFonts w:hint="eastAsia" w:ascii="Times New Roman" w:hAnsi="Times New Roman" w:eastAsia="仿宋"/>
                <w:b/>
                <w:color w:val="000000" w:themeColor="text1"/>
                <w:sz w:val="32"/>
                <w:szCs w:val="32"/>
                <w:highlight w:val="none"/>
                <w14:textFill>
                  <w14:solidFill>
                    <w14:schemeClr w14:val="tx1"/>
                  </w14:solidFill>
                </w14:textFill>
              </w:rPr>
              <w:t>备注</w:t>
            </w:r>
          </w:p>
        </w:tc>
        <w:tc>
          <w:tcPr>
            <w:tcW w:w="7903" w:type="dxa"/>
            <w:gridSpan w:val="2"/>
            <w:tcBorders>
              <w:top w:val="single" w:color="auto" w:sz="4" w:space="0"/>
              <w:left w:val="single" w:color="auto" w:sz="4" w:space="0"/>
              <w:bottom w:val="single" w:color="auto" w:sz="4" w:space="0"/>
              <w:right w:val="single" w:color="auto" w:sz="4" w:space="0"/>
            </w:tcBorders>
          </w:tcPr>
          <w:p>
            <w:pPr>
              <w:spacing w:line="580" w:lineRule="exact"/>
              <w:jc w:val="center"/>
              <w:rPr>
                <w:rFonts w:ascii="Times New Roman" w:hAnsi="Times New Roman" w:eastAsia="仿宋"/>
                <w:b/>
                <w:color w:val="000000" w:themeColor="text1"/>
                <w:sz w:val="32"/>
                <w:szCs w:val="32"/>
                <w:highlight w:val="none"/>
                <w14:textFill>
                  <w14:solidFill>
                    <w14:schemeClr w14:val="tx1"/>
                  </w14:solidFill>
                </w14:textFill>
              </w:rPr>
            </w:pPr>
          </w:p>
        </w:tc>
      </w:tr>
    </w:tbl>
    <w:p>
      <w:pPr>
        <w:spacing w:line="580" w:lineRule="exact"/>
        <w:ind w:firstLine="640" w:firstLineChars="200"/>
        <w:jc w:val="right"/>
        <w:rPr>
          <w:rFonts w:ascii="Times New Roman" w:hAnsi="Times New Roman" w:eastAsia="仿宋"/>
          <w:color w:val="000000" w:themeColor="text1"/>
          <w:sz w:val="32"/>
          <w:szCs w:val="32"/>
          <w:highlight w:val="none"/>
          <w14:textFill>
            <w14:solidFill>
              <w14:schemeClr w14:val="tx1"/>
            </w14:solidFill>
          </w14:textFill>
        </w:rPr>
      </w:pPr>
      <w:r>
        <w:rPr>
          <w:rFonts w:hint="eastAsia" w:ascii="Times New Roman" w:hAnsi="Times New Roman" w:eastAsia="仿宋"/>
          <w:color w:val="000000" w:themeColor="text1"/>
          <w:sz w:val="32"/>
          <w:szCs w:val="32"/>
          <w:highlight w:val="none"/>
          <w14:textFill>
            <w14:solidFill>
              <w14:schemeClr w14:val="tx1"/>
            </w14:solidFill>
          </w14:textFill>
        </w:rPr>
        <w:t>国家药品监督管理局</w:t>
      </w:r>
    </w:p>
    <w:p>
      <w:pPr>
        <w:widowControl/>
        <w:jc w:val="left"/>
        <w:rPr>
          <w:rFonts w:ascii="Times New Roman" w:hAnsi="Times New Roman" w:eastAsia="仿宋_GB2312" w:cs="Times New Roman"/>
          <w:szCs w:val="21"/>
          <w:highlight w:val="none"/>
          <w:lang w:val="en" w:eastAsia="zh-TW"/>
        </w:rPr>
      </w:pPr>
      <w:r>
        <w:rPr>
          <w:rFonts w:ascii="Times New Roman" w:hAnsi="Times New Roman" w:eastAsia="仿宋_GB2312" w:cs="Times New Roman"/>
          <w:szCs w:val="21"/>
          <w:highlight w:val="none"/>
          <w:lang w:val="en" w:eastAsia="zh-TW"/>
        </w:rPr>
        <w:br w:type="page"/>
      </w:r>
    </w:p>
    <w:p>
      <w:pPr>
        <w:widowControl/>
        <w:jc w:val="left"/>
        <w:rPr>
          <w:rFonts w:hint="eastAsia" w:ascii="Times New Roman" w:hAnsi="Times New Roman" w:eastAsia="仿宋_GB2312" w:cs="Times New Roman"/>
          <w:szCs w:val="21"/>
          <w:highlight w:val="none"/>
          <w:lang w:val="en-US" w:eastAsia="zh-CN"/>
        </w:rPr>
      </w:pPr>
      <w:r>
        <w:rPr>
          <w:rFonts w:hint="eastAsia" w:ascii="Times New Roman" w:hAnsi="Times New Roman" w:eastAsia="仿宋_GB2312" w:cs="Times New Roman"/>
          <w:szCs w:val="21"/>
          <w:highlight w:val="none"/>
          <w:lang w:val="en-US" w:eastAsia="zh-CN"/>
        </w:rPr>
        <w:t>附件11：化妆品新原料不予行政许可决定书</w:t>
      </w:r>
    </w:p>
    <w:p>
      <w:pPr>
        <w:spacing w:line="460" w:lineRule="exact"/>
        <w:jc w:val="center"/>
        <w:rPr>
          <w:rFonts w:hint="eastAsia" w:ascii="Times New Roman" w:hAnsi="Times New Roman" w:eastAsia="仿宋" w:cs="Times New Roman"/>
          <w:b/>
          <w:color w:val="000000"/>
          <w:sz w:val="32"/>
          <w:szCs w:val="32"/>
        </w:rPr>
      </w:pPr>
    </w:p>
    <w:p>
      <w:pPr>
        <w:spacing w:line="460" w:lineRule="exact"/>
        <w:jc w:val="center"/>
        <w:rPr>
          <w:rFonts w:ascii="Times New Roman" w:hAnsi="Times New Roman" w:eastAsia="仿宋" w:cs="Times New Roman"/>
          <w:b/>
          <w:color w:val="000000"/>
          <w:sz w:val="32"/>
          <w:szCs w:val="32"/>
        </w:rPr>
      </w:pPr>
      <w:r>
        <w:rPr>
          <w:rFonts w:hint="eastAsia" w:ascii="Times New Roman" w:hAnsi="Times New Roman" w:eastAsia="仿宋" w:cs="Times New Roman"/>
          <w:b/>
          <w:color w:val="000000"/>
          <w:sz w:val="32"/>
          <w:szCs w:val="32"/>
        </w:rPr>
        <w:t>国家药品监督管理局</w:t>
      </w:r>
    </w:p>
    <w:p>
      <w:pPr>
        <w:snapToGrid w:val="0"/>
        <w:spacing w:line="480" w:lineRule="exact"/>
        <w:jc w:val="center"/>
        <w:rPr>
          <w:rFonts w:ascii="Times New Roman" w:hAnsi="Times New Roman" w:eastAsia="黑体" w:cs="黑体"/>
          <w:b/>
          <w:bCs/>
          <w:color w:val="000000"/>
          <w:sz w:val="32"/>
          <w:szCs w:val="32"/>
        </w:rPr>
      </w:pPr>
      <w:r>
        <w:rPr>
          <w:rFonts w:hint="eastAsia" w:ascii="Times New Roman" w:hAnsi="Times New Roman" w:eastAsia="黑体" w:cs="黑体"/>
          <w:b/>
          <w:bCs/>
          <w:color w:val="000000"/>
          <w:sz w:val="32"/>
          <w:szCs w:val="32"/>
        </w:rPr>
        <w:t>化妆品新原料不予行政许可决定书</w:t>
      </w:r>
    </w:p>
    <w:p>
      <w:pPr>
        <w:jc w:val="center"/>
        <w:rPr>
          <w:rFonts w:ascii="Times New Roman" w:hAnsi="Times New Roman" w:eastAsia="宋体" w:cs="Times New Roman"/>
          <w:color w:val="000000"/>
          <w:sz w:val="21"/>
          <w:szCs w:val="22"/>
        </w:rPr>
      </w:pPr>
    </w:p>
    <w:p>
      <w:pPr>
        <w:ind w:right="80"/>
        <w:jc w:val="right"/>
        <w:rPr>
          <w:rFonts w:ascii="Times New Roman" w:hAnsi="Times New Roman" w:eastAsia="仿宋" w:cs="Times New Roman"/>
          <w:color w:val="000000"/>
        </w:rPr>
      </w:pPr>
      <w:r>
        <w:rPr>
          <w:rFonts w:hint="eastAsia" w:ascii="Times New Roman" w:hAnsi="Times New Roman" w:eastAsia="仿宋" w:cs="Times New Roman"/>
          <w:color w:val="000000"/>
        </w:rPr>
        <w:t>国妆原未准字</w:t>
      </w:r>
      <w:r>
        <w:rPr>
          <w:rFonts w:ascii="Times New Roman" w:hAnsi="Times New Roman" w:eastAsia="仿宋" w:cs="Times New Roman"/>
          <w:color w:val="000000"/>
        </w:rPr>
        <w:t>XXXXXXXX</w:t>
      </w:r>
    </w:p>
    <w:p>
      <w:pPr>
        <w:jc w:val="left"/>
        <w:rPr>
          <w:rFonts w:ascii="Times New Roman" w:hAnsi="Times New Roman" w:eastAsia="仿宋" w:cs="Times New Roman"/>
          <w:color w:val="000000"/>
          <w:sz w:val="32"/>
          <w:szCs w:val="32"/>
          <w:u w:val="single"/>
        </w:rPr>
      </w:pPr>
      <w:r>
        <w:rPr>
          <w:rFonts w:ascii="Times New Roman" w:hAnsi="Times New Roman" w:eastAsia="仿宋" w:cs="Times New Roman"/>
          <w:color w:val="000000"/>
          <w:sz w:val="32"/>
          <w:szCs w:val="32"/>
          <w:u w:val="single"/>
        </w:rPr>
        <w:t>XXXXXXXX公司</w:t>
      </w:r>
      <w:r>
        <w:rPr>
          <w:rFonts w:hint="eastAsia" w:ascii="Times New Roman" w:hAnsi="Times New Roman" w:eastAsia="仿宋" w:cs="Times New Roman"/>
          <w:color w:val="000000"/>
          <w:sz w:val="32"/>
          <w:szCs w:val="32"/>
          <w:u w:val="single"/>
        </w:rPr>
        <w:t>：</w:t>
      </w:r>
    </w:p>
    <w:p>
      <w:pPr>
        <w:spacing w:line="360" w:lineRule="auto"/>
        <w:ind w:firstLine="640" w:firstLineChars="200"/>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kern w:val="0"/>
          <w:sz w:val="32"/>
          <w:szCs w:val="32"/>
          <w:lang w:bidi="ar"/>
        </w:rPr>
        <w:t>你（单位）提出的关于</w:t>
      </w:r>
      <w:r>
        <w:rPr>
          <w:rFonts w:hint="eastAsia" w:ascii="Times New Roman" w:hAnsi="Times New Roman" w:eastAsia="仿宋" w:cs="Times New Roman"/>
          <w:color w:val="000000"/>
          <w:sz w:val="32"/>
          <w:szCs w:val="32"/>
          <w:u w:val="single"/>
        </w:rPr>
        <w:t>（</w:t>
      </w:r>
      <w:r>
        <w:rPr>
          <w:rFonts w:hint="default" w:ascii="Times New Roman" w:hAnsi="Times New Roman" w:eastAsia="仿宋" w:cs="Times New Roman"/>
          <w:color w:val="000000"/>
          <w:sz w:val="32"/>
          <w:szCs w:val="32"/>
          <w:u w:val="single"/>
        </w:rPr>
        <w:t xml:space="preserve">              </w:t>
      </w:r>
      <w:r>
        <w:rPr>
          <w:rFonts w:hint="eastAsia" w:ascii="Times New Roman" w:hAnsi="Times New Roman" w:eastAsia="仿宋" w:cs="Times New Roman"/>
          <w:color w:val="000000"/>
          <w:sz w:val="32"/>
          <w:szCs w:val="32"/>
          <w:u w:val="single"/>
        </w:rPr>
        <w:t>）</w:t>
      </w:r>
      <w:r>
        <w:rPr>
          <w:rFonts w:hint="eastAsia" w:ascii="Times New Roman" w:hAnsi="Times New Roman" w:eastAsia="仿宋" w:cs="Times New Roman"/>
          <w:color w:val="000000"/>
          <w:kern w:val="0"/>
          <w:sz w:val="32"/>
          <w:szCs w:val="32"/>
          <w:lang w:bidi="ar"/>
        </w:rPr>
        <w:t>行政许可申请，本机关已于</w:t>
      </w:r>
      <w:r>
        <w:rPr>
          <w:rFonts w:ascii="Times New Roman" w:hAnsi="Times New Roman" w:eastAsia="仿宋" w:cs="Times New Roman"/>
          <w:color w:val="000000"/>
          <w:sz w:val="32"/>
          <w:szCs w:val="32"/>
          <w:u w:val="single"/>
        </w:rPr>
        <w:t>XXXX</w:t>
      </w:r>
      <w:r>
        <w:rPr>
          <w:rFonts w:hint="eastAsia" w:ascii="Times New Roman" w:hAnsi="Times New Roman" w:eastAsia="仿宋" w:cs="Times New Roman"/>
          <w:color w:val="000000"/>
          <w:kern w:val="0"/>
          <w:sz w:val="32"/>
          <w:szCs w:val="32"/>
          <w:lang w:bidi="ar"/>
        </w:rPr>
        <w:t>年</w:t>
      </w:r>
      <w:r>
        <w:rPr>
          <w:rFonts w:ascii="Times New Roman" w:hAnsi="Times New Roman" w:eastAsia="仿宋" w:cs="Times New Roman"/>
          <w:color w:val="000000"/>
          <w:sz w:val="32"/>
          <w:szCs w:val="32"/>
          <w:u w:val="single"/>
        </w:rPr>
        <w:t>XX</w:t>
      </w:r>
      <w:r>
        <w:rPr>
          <w:rFonts w:hint="eastAsia" w:ascii="Times New Roman" w:hAnsi="Times New Roman" w:eastAsia="仿宋" w:cs="Times New Roman"/>
          <w:color w:val="000000"/>
          <w:kern w:val="0"/>
          <w:sz w:val="32"/>
          <w:szCs w:val="32"/>
          <w:lang w:bidi="ar"/>
        </w:rPr>
        <w:t>月</w:t>
      </w:r>
      <w:r>
        <w:rPr>
          <w:rFonts w:ascii="Times New Roman" w:hAnsi="Times New Roman" w:eastAsia="仿宋" w:cs="Times New Roman"/>
          <w:color w:val="000000"/>
          <w:sz w:val="32"/>
          <w:szCs w:val="32"/>
          <w:u w:val="single"/>
        </w:rPr>
        <w:t>XX</w:t>
      </w:r>
      <w:r>
        <w:rPr>
          <w:rFonts w:hint="eastAsia" w:ascii="Times New Roman" w:hAnsi="Times New Roman" w:eastAsia="仿宋" w:cs="Times New Roman"/>
          <w:color w:val="000000"/>
          <w:kern w:val="0"/>
          <w:sz w:val="32"/>
          <w:szCs w:val="32"/>
          <w:lang w:bidi="ar"/>
        </w:rPr>
        <w:t>日受理</w:t>
      </w:r>
      <w:r>
        <w:rPr>
          <w:rFonts w:hint="default" w:ascii="Times New Roman" w:hAnsi="Times New Roman" w:eastAsia="仿宋" w:cs="Times New Roman"/>
          <w:color w:val="000000"/>
          <w:kern w:val="0"/>
          <w:sz w:val="32"/>
          <w:szCs w:val="32"/>
          <w:lang w:bidi="ar"/>
        </w:rPr>
        <w:t>。</w:t>
      </w:r>
      <w:r>
        <w:rPr>
          <w:rFonts w:hint="eastAsia" w:ascii="Times New Roman" w:hAnsi="Times New Roman" w:eastAsia="仿宋" w:cs="Times New Roman"/>
          <w:color w:val="000000"/>
          <w:kern w:val="0"/>
          <w:sz w:val="32"/>
          <w:szCs w:val="32"/>
          <w:lang w:val="en-US" w:eastAsia="zh-Hans" w:bidi="ar"/>
        </w:rPr>
        <w:t>经审查</w:t>
      </w:r>
      <w:r>
        <w:rPr>
          <w:rFonts w:hint="eastAsia" w:ascii="Times New Roman" w:hAnsi="Times New Roman" w:eastAsia="仿宋" w:cs="Times New Roman"/>
          <w:color w:val="000000"/>
          <w:kern w:val="0"/>
          <w:sz w:val="32"/>
          <w:szCs w:val="32"/>
          <w:lang w:bidi="ar"/>
        </w:rPr>
        <w:t>，该项申请不符合</w:t>
      </w:r>
      <w:r>
        <w:rPr>
          <w:rFonts w:hint="default" w:ascii="Times New Roman" w:hAnsi="Times New Roman" w:eastAsia="仿宋" w:cs="Times New Roman"/>
          <w:color w:val="000000"/>
          <w:kern w:val="0"/>
          <w:sz w:val="32"/>
          <w:szCs w:val="32"/>
          <w:u w:val="single"/>
          <w:lang w:bidi="ar"/>
        </w:rPr>
        <w:t>（</w:t>
      </w:r>
      <w:r>
        <w:rPr>
          <w:rFonts w:hint="default" w:ascii="Times New Roman" w:hAnsi="Times New Roman" w:eastAsia="仿宋" w:cs="Times New Roman"/>
          <w:color w:val="000000"/>
          <w:kern w:val="0"/>
          <w:sz w:val="32"/>
          <w:szCs w:val="32"/>
          <w:u w:val="single"/>
          <w:lang w:eastAsia="zh-Hans" w:bidi="ar"/>
        </w:rPr>
        <w:t xml:space="preserve">               </w:t>
      </w:r>
      <w:r>
        <w:rPr>
          <w:rFonts w:hint="default" w:ascii="Times New Roman" w:hAnsi="Times New Roman" w:eastAsia="仿宋" w:cs="Times New Roman"/>
          <w:color w:val="000000"/>
          <w:kern w:val="0"/>
          <w:sz w:val="32"/>
          <w:szCs w:val="32"/>
          <w:u w:val="single"/>
          <w:lang w:bidi="ar"/>
        </w:rPr>
        <w:t xml:space="preserve">） </w:t>
      </w:r>
      <w:r>
        <w:rPr>
          <w:rFonts w:hint="eastAsia" w:ascii="Times New Roman" w:hAnsi="Times New Roman" w:eastAsia="仿宋" w:cs="Times New Roman"/>
          <w:color w:val="000000"/>
          <w:kern w:val="0"/>
          <w:sz w:val="32"/>
          <w:szCs w:val="32"/>
          <w:u w:val="none"/>
          <w:lang w:val="en-US" w:eastAsia="zh-Hans" w:bidi="ar"/>
        </w:rPr>
        <w:t>规定</w:t>
      </w:r>
      <w:r>
        <w:rPr>
          <w:rFonts w:hint="eastAsia" w:ascii="Times New Roman" w:hAnsi="Times New Roman" w:eastAsia="仿宋" w:cs="Times New Roman"/>
          <w:color w:val="000000"/>
          <w:kern w:val="0"/>
          <w:sz w:val="32"/>
          <w:szCs w:val="32"/>
          <w:u w:val="none"/>
          <w:lang w:bidi="ar"/>
        </w:rPr>
        <w:t>，</w:t>
      </w:r>
      <w:r>
        <w:rPr>
          <w:rFonts w:hint="eastAsia" w:ascii="Times New Roman" w:hAnsi="Times New Roman" w:eastAsia="仿宋" w:cs="Times New Roman"/>
          <w:color w:val="000000"/>
          <w:kern w:val="0"/>
          <w:sz w:val="32"/>
          <w:szCs w:val="32"/>
          <w:lang w:bidi="ar"/>
        </w:rPr>
        <w:t>决定不予行政许可。</w:t>
      </w:r>
    </w:p>
    <w:p>
      <w:pPr>
        <w:ind w:firstLine="640" w:firstLineChars="200"/>
        <w:jc w:val="left"/>
        <w:rPr>
          <w:rFonts w:ascii="Times New Roman" w:hAnsi="Times New Roman" w:eastAsia="仿宋" w:cs="Times New Roman"/>
          <w:color w:val="000000"/>
          <w:sz w:val="32"/>
          <w:szCs w:val="32"/>
        </w:rPr>
      </w:pPr>
      <w:r>
        <w:rPr>
          <w:rFonts w:hint="eastAsia" w:ascii="Times New Roman" w:hAnsi="Times New Roman" w:eastAsia="仿宋" w:cs="Times New Roman"/>
          <w:color w:val="000000"/>
          <w:sz w:val="32"/>
          <w:szCs w:val="32"/>
        </w:rPr>
        <w:t>理由</w:t>
      </w:r>
      <w:r>
        <w:rPr>
          <w:rFonts w:ascii="Times New Roman" w:hAnsi="Times New Roman" w:eastAsia="仿宋" w:cs="Times New Roman"/>
          <w:color w:val="000000"/>
          <w:sz w:val="32"/>
          <w:szCs w:val="32"/>
        </w:rPr>
        <w:t>:</w:t>
      </w:r>
    </w:p>
    <w:p>
      <w:pPr>
        <w:jc w:val="left"/>
        <w:rPr>
          <w:rFonts w:hint="eastAsia" w:ascii="Times New Roman" w:hAnsi="Times New Roman" w:eastAsia="宋体" w:cs="Times New Roman"/>
          <w:color w:val="000000"/>
          <w:sz w:val="21"/>
          <w:szCs w:val="21"/>
          <w:lang w:val="en-US" w:eastAsia="zh-Hans"/>
        </w:rPr>
      </w:pPr>
    </w:p>
    <w:p>
      <w:pPr>
        <w:pStyle w:val="2"/>
        <w:rPr>
          <w:rFonts w:hint="eastAsia" w:ascii="Times New Roman" w:hAnsi="Times New Roman" w:eastAsia="宋体" w:cs="Times New Roman"/>
          <w:color w:val="000000"/>
          <w:sz w:val="21"/>
          <w:szCs w:val="21"/>
          <w:lang w:val="en-US" w:eastAsia="zh-Hans"/>
        </w:rPr>
      </w:pPr>
    </w:p>
    <w:p>
      <w:pPr>
        <w:rPr>
          <w:rFonts w:hint="eastAsia" w:ascii="Times New Roman" w:hAnsi="Times New Roman" w:eastAsia="宋体" w:cs="Times New Roman"/>
          <w:color w:val="000000"/>
          <w:sz w:val="21"/>
          <w:szCs w:val="21"/>
          <w:lang w:val="en-US" w:eastAsia="zh-Hans"/>
        </w:rPr>
      </w:pPr>
    </w:p>
    <w:p>
      <w:pPr>
        <w:pStyle w:val="2"/>
        <w:rPr>
          <w:rFonts w:hint="eastAsia"/>
          <w:lang w:val="en-US" w:eastAsia="zh-Hans"/>
        </w:rPr>
      </w:pPr>
    </w:p>
    <w:p>
      <w:pPr>
        <w:jc w:val="left"/>
        <w:rPr>
          <w:rFonts w:ascii="Times New Roman" w:hAnsi="Times New Roman" w:eastAsia="宋体" w:cs="Times New Roman"/>
          <w:color w:val="000000"/>
          <w:sz w:val="21"/>
          <w:szCs w:val="21"/>
        </w:rPr>
      </w:pPr>
    </w:p>
    <w:p>
      <w:pPr>
        <w:jc w:val="left"/>
        <w:rPr>
          <w:rFonts w:ascii="Times New Roman" w:hAnsi="Times New Roman" w:eastAsia="宋体" w:cs="Times New Roman"/>
          <w:color w:val="000000"/>
          <w:sz w:val="21"/>
          <w:szCs w:val="21"/>
        </w:rPr>
      </w:pPr>
    </w:p>
    <w:p>
      <w:pPr>
        <w:jc w:val="left"/>
        <w:rPr>
          <w:rFonts w:ascii="Times New Roman" w:hAnsi="Times New Roman" w:eastAsia="宋体" w:cs="Times New Roman"/>
          <w:color w:val="000000"/>
          <w:sz w:val="21"/>
          <w:szCs w:val="21"/>
        </w:rPr>
      </w:pPr>
    </w:p>
    <w:p>
      <w:pPr>
        <w:jc w:val="left"/>
        <w:rPr>
          <w:rFonts w:ascii="Times New Roman" w:hAnsi="Times New Roman" w:eastAsia="宋体" w:cs="Times New Roman"/>
          <w:color w:val="000000"/>
          <w:sz w:val="21"/>
          <w:szCs w:val="21"/>
        </w:rPr>
      </w:pPr>
    </w:p>
    <w:p>
      <w:pPr>
        <w:jc w:val="left"/>
        <w:rPr>
          <w:rFonts w:ascii="Times New Roman" w:hAnsi="Times New Roman" w:eastAsia="宋体" w:cs="Times New Roman"/>
          <w:color w:val="000000"/>
          <w:sz w:val="21"/>
          <w:szCs w:val="21"/>
        </w:rPr>
      </w:pPr>
    </w:p>
    <w:p>
      <w:pPr>
        <w:jc w:val="left"/>
        <w:rPr>
          <w:rFonts w:ascii="Times New Roman" w:hAnsi="Times New Roman" w:eastAsia="宋体" w:cs="Times New Roman"/>
          <w:color w:val="000000"/>
          <w:sz w:val="21"/>
          <w:szCs w:val="21"/>
        </w:rPr>
      </w:pPr>
    </w:p>
    <w:p>
      <w:pPr>
        <w:spacing w:line="360" w:lineRule="auto"/>
        <w:ind w:firstLine="640" w:firstLineChars="200"/>
        <w:jc w:val="left"/>
        <w:rPr>
          <w:rFonts w:ascii="Times New Roman" w:hAnsi="Times New Roman" w:eastAsia="仿宋" w:cs="Times New Roman"/>
          <w:color w:val="000000"/>
          <w:kern w:val="0"/>
          <w:sz w:val="32"/>
          <w:szCs w:val="32"/>
          <w:lang w:bidi="ar"/>
        </w:rPr>
      </w:pPr>
      <w:r>
        <w:rPr>
          <w:rFonts w:hint="eastAsia" w:ascii="仿宋" w:hAnsi="仿宋" w:eastAsia="仿宋" w:cs="Times New Roman"/>
          <w:color w:val="000000"/>
          <w:kern w:val="0"/>
          <w:sz w:val="32"/>
          <w:szCs w:val="32"/>
          <w:lang w:bidi="ar"/>
        </w:rPr>
        <w:t>如不服本决定的，可自收到本决定书之日起60日内</w:t>
      </w:r>
      <w:r>
        <w:rPr>
          <w:rFonts w:hint="eastAsia" w:ascii="仿宋" w:hAnsi="仿宋" w:eastAsia="仿宋" w:cs="Times New Roman"/>
          <w:color w:val="000000"/>
          <w:kern w:val="0"/>
          <w:sz w:val="32"/>
          <w:szCs w:val="32"/>
          <w:lang w:val="en-US" w:eastAsia="zh-CN" w:bidi="ar"/>
        </w:rPr>
        <w:t>向国家药品监督管理局</w:t>
      </w:r>
      <w:r>
        <w:rPr>
          <w:rFonts w:hint="eastAsia" w:ascii="仿宋" w:hAnsi="仿宋" w:eastAsia="仿宋" w:cs="Times New Roman"/>
          <w:color w:val="000000"/>
          <w:kern w:val="0"/>
          <w:sz w:val="32"/>
          <w:szCs w:val="32"/>
          <w:lang w:bidi="ar"/>
        </w:rPr>
        <w:t>申请行政复议，或在</w:t>
      </w:r>
      <w:r>
        <w:rPr>
          <w:rFonts w:hint="eastAsia" w:ascii="仿宋" w:hAnsi="仿宋" w:eastAsia="仿宋" w:cs="Times New Roman"/>
          <w:color w:val="000000"/>
          <w:kern w:val="0"/>
          <w:sz w:val="32"/>
          <w:szCs w:val="32"/>
          <w:lang w:val="en-US" w:eastAsia="zh-CN" w:bidi="ar"/>
        </w:rPr>
        <w:t>6</w:t>
      </w:r>
      <w:r>
        <w:rPr>
          <w:rFonts w:hint="eastAsia" w:ascii="仿宋" w:hAnsi="仿宋" w:eastAsia="仿宋" w:cs="Times New Roman"/>
          <w:color w:val="000000"/>
          <w:kern w:val="0"/>
          <w:sz w:val="32"/>
          <w:szCs w:val="32"/>
          <w:lang w:bidi="ar"/>
        </w:rPr>
        <w:t>个月内向北京市第一中级人民法院提起行政诉讼。</w:t>
      </w:r>
    </w:p>
    <w:p>
      <w:pPr>
        <w:ind w:right="105" w:firstLine="420"/>
        <w:jc w:val="right"/>
        <w:rPr>
          <w:rFonts w:ascii="Times New Roman" w:hAnsi="Times New Roman" w:eastAsia="宋体" w:cs="Times New Roman"/>
          <w:color w:val="000000"/>
          <w:kern w:val="0"/>
          <w:sz w:val="32"/>
          <w:szCs w:val="32"/>
          <w:lang w:bidi="ar"/>
        </w:rPr>
      </w:pPr>
      <w:r>
        <w:rPr>
          <w:rFonts w:ascii="Times New Roman" w:hAnsi="Times New Roman" w:eastAsia="宋体" w:cs="Times New Roman"/>
          <w:color w:val="000000"/>
          <w:kern w:val="0"/>
          <w:sz w:val="32"/>
          <w:szCs w:val="32"/>
          <w:lang w:bidi="ar"/>
        </w:rPr>
        <w:t>xxxx</w:t>
      </w:r>
      <w:r>
        <w:rPr>
          <w:rFonts w:hint="eastAsia" w:ascii="Times New Roman" w:hAnsi="Times New Roman" w:eastAsia="宋体" w:cs="Times New Roman"/>
          <w:color w:val="000000"/>
          <w:kern w:val="0"/>
          <w:sz w:val="32"/>
          <w:szCs w:val="32"/>
          <w:lang w:bidi="ar"/>
        </w:rPr>
        <w:t>年</w:t>
      </w:r>
      <w:r>
        <w:rPr>
          <w:rFonts w:ascii="Times New Roman" w:hAnsi="Times New Roman" w:eastAsia="宋体" w:cs="Times New Roman"/>
          <w:color w:val="000000"/>
          <w:kern w:val="0"/>
          <w:sz w:val="32"/>
          <w:szCs w:val="32"/>
          <w:lang w:bidi="ar"/>
        </w:rPr>
        <w:t>xx</w:t>
      </w:r>
      <w:r>
        <w:rPr>
          <w:rFonts w:hint="eastAsia" w:ascii="Times New Roman" w:hAnsi="Times New Roman" w:eastAsia="宋体" w:cs="Times New Roman"/>
          <w:color w:val="000000"/>
          <w:kern w:val="0"/>
          <w:sz w:val="32"/>
          <w:szCs w:val="32"/>
          <w:lang w:bidi="ar"/>
        </w:rPr>
        <w:t>月</w:t>
      </w:r>
      <w:r>
        <w:rPr>
          <w:rFonts w:ascii="Times New Roman" w:hAnsi="Times New Roman" w:eastAsia="宋体" w:cs="Times New Roman"/>
          <w:color w:val="000000"/>
          <w:kern w:val="0"/>
          <w:sz w:val="32"/>
          <w:szCs w:val="32"/>
          <w:lang w:bidi="ar"/>
        </w:rPr>
        <w:t>xx</w:t>
      </w:r>
      <w:r>
        <w:rPr>
          <w:rFonts w:hint="eastAsia" w:ascii="Times New Roman" w:hAnsi="Times New Roman" w:eastAsia="宋体" w:cs="Times New Roman"/>
          <w:color w:val="000000"/>
          <w:kern w:val="0"/>
          <w:sz w:val="32"/>
          <w:szCs w:val="32"/>
          <w:lang w:bidi="ar"/>
        </w:rPr>
        <w:t>日</w:t>
      </w:r>
    </w:p>
    <w:p>
      <w:pPr>
        <w:ind w:left="5250" w:hanging="5250" w:hangingChars="2500"/>
        <w:rPr>
          <w:rFonts w:hint="eastAsia" w:ascii="Times New Roman" w:hAnsi="Times New Roman" w:eastAsia="仿宋" w:cs="Times New Roman"/>
          <w:color w:val="000000"/>
          <w:kern w:val="0"/>
          <w:sz w:val="32"/>
          <w:szCs w:val="32"/>
          <w:lang w:bidi="ar"/>
        </w:rPr>
      </w:pPr>
      <w:r>
        <w:rPr>
          <w:rFonts w:ascii="Times New Roman" w:hAnsi="Times New Roman" w:eastAsia="宋体" w:cs="Times New Roman"/>
          <w:color w:val="000000"/>
          <w:sz w:val="21"/>
          <w:szCs w:val="21"/>
          <w:u w:val="single"/>
        </w:rPr>
        <w:t xml:space="preserve">                                                                       </w:t>
      </w:r>
      <w:r>
        <w:rPr>
          <w:rFonts w:hint="eastAsia" w:ascii="Times New Roman" w:hAnsi="Times New Roman" w:eastAsia="宋体" w:cs="Times New Roman"/>
          <w:color w:val="000000"/>
          <w:sz w:val="21"/>
          <w:szCs w:val="21"/>
          <w:u w:val="single"/>
        </w:rPr>
        <w:t xml:space="preserve">  </w:t>
      </w:r>
      <w:r>
        <w:rPr>
          <w:rFonts w:ascii="Times New Roman" w:hAnsi="Times New Roman" w:eastAsia="宋体" w:cs="Times New Roman"/>
          <w:color w:val="000000"/>
          <w:sz w:val="21"/>
          <w:szCs w:val="21"/>
          <w:u w:val="single"/>
        </w:rPr>
        <w:t xml:space="preserve">      </w:t>
      </w:r>
      <w:r>
        <w:rPr>
          <w:rFonts w:ascii="Times New Roman" w:hAnsi="Times New Roman" w:eastAsia="仿宋" w:cs="Times New Roman"/>
          <w:color w:val="000000"/>
          <w:kern w:val="0"/>
          <w:sz w:val="32"/>
          <w:szCs w:val="32"/>
          <w:lang w:bidi="ar"/>
        </w:rPr>
        <w:t xml:space="preserve">                      </w:t>
      </w:r>
      <w:r>
        <w:rPr>
          <w:rFonts w:hint="eastAsia" w:ascii="Times New Roman" w:hAnsi="Times New Roman" w:eastAsia="仿宋" w:cs="Times New Roman"/>
          <w:color w:val="000000"/>
          <w:kern w:val="0"/>
          <w:sz w:val="32"/>
          <w:szCs w:val="32"/>
          <w:lang w:bidi="ar"/>
        </w:rPr>
        <w:t>国家药品监督管理局</w:t>
      </w:r>
    </w:p>
    <w:p>
      <w:pPr>
        <w:ind w:firstLine="210" w:firstLineChars="100"/>
        <w:rPr>
          <w:rFonts w:hint="default" w:ascii="Times New Roman" w:hAnsi="Times New Roman" w:eastAsia="仿宋_GB2312" w:cs="Times New Roman"/>
          <w:szCs w:val="21"/>
          <w:highlight w:val="none"/>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楷体_GBK">
    <w:panose1 w:val="02000000000000000000"/>
    <w:charset w:val="86"/>
    <w:family w:val="script"/>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MS Gothic">
    <w:altName w:val="方正书宋_GBK"/>
    <w:panose1 w:val="020B0609070205080204"/>
    <w:charset w:val="80"/>
    <w:family w:val="modern"/>
    <w:pitch w:val="default"/>
    <w:sig w:usb0="00000000" w:usb1="00000000" w:usb2="08000012" w:usb3="00000000" w:csb0="4002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方正仿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7704509"/>
      <w:docPartObj>
        <w:docPartGallery w:val="autotext"/>
      </w:docPartObj>
    </w:sdtPr>
    <w:sdtContent>
      <w:p>
        <w:pPr>
          <w:pStyle w:val="6"/>
          <w:jc w:val="center"/>
        </w:pPr>
        <w:r>
          <w:fldChar w:fldCharType="begin"/>
        </w:r>
        <w:r>
          <w:instrText xml:space="preserve">PAGE   \* MERGEFORMAT</w:instrText>
        </w:r>
        <w:r>
          <w:fldChar w:fldCharType="separate"/>
        </w:r>
        <w:r>
          <w:rPr>
            <w:lang w:val="zh-CN"/>
          </w:rPr>
          <w:t>-</w:t>
        </w:r>
        <w:r>
          <w:t xml:space="preserve"> 31 -</w:t>
        </w:r>
        <w:r>
          <w:fldChar w:fldCharType="end"/>
        </w:r>
      </w:p>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9BF8D3"/>
    <w:multiLevelType w:val="singleLevel"/>
    <w:tmpl w:val="9A9BF8D3"/>
    <w:lvl w:ilvl="0" w:tentative="0">
      <w:start w:val="1"/>
      <w:numFmt w:val="chineseCounting"/>
      <w:suff w:val="nothing"/>
      <w:lvlText w:val="（%1）"/>
      <w:lvlJc w:val="left"/>
      <w:rPr>
        <w:rFonts w:hint="eastAsia"/>
      </w:rPr>
    </w:lvl>
  </w:abstractNum>
  <w:abstractNum w:abstractNumId="1">
    <w:nsid w:val="DF5ECF45"/>
    <w:multiLevelType w:val="singleLevel"/>
    <w:tmpl w:val="DF5ECF45"/>
    <w:lvl w:ilvl="0" w:tentative="0">
      <w:start w:val="1"/>
      <w:numFmt w:val="chineseCounting"/>
      <w:suff w:val="nothing"/>
      <w:lvlText w:val="（%1）"/>
      <w:lvlJc w:val="left"/>
      <w:rPr>
        <w:rFonts w:hint="eastAsia"/>
      </w:rPr>
    </w:lvl>
  </w:abstractNum>
  <w:abstractNum w:abstractNumId="2">
    <w:nsid w:val="2C8410D5"/>
    <w:multiLevelType w:val="multilevel"/>
    <w:tmpl w:val="2C8410D5"/>
    <w:lvl w:ilvl="0" w:tentative="0">
      <w:start w:val="1"/>
      <w:numFmt w:val="japaneseCounting"/>
      <w:lvlText w:val="（%1）"/>
      <w:lvlJc w:val="left"/>
      <w:pPr>
        <w:ind w:left="1140" w:hanging="720"/>
      </w:pPr>
      <w:rPr>
        <w:rFonts w:hint="default" w:eastAsia="方正楷体_GBK"/>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6692EB88"/>
    <w:multiLevelType w:val="singleLevel"/>
    <w:tmpl w:val="6692EB88"/>
    <w:lvl w:ilvl="0" w:tentative="0">
      <w:start w:val="1"/>
      <w:numFmt w:val="chineseCounting"/>
      <w:suff w:val="nothing"/>
      <w:lvlText w:val="（%1）"/>
      <w:lvlJc w:val="left"/>
      <w:rPr>
        <w:rFonts w:hint="eastAsia"/>
        <w:lang w:val="en-US"/>
      </w:rPr>
    </w:lvl>
  </w:abstractNum>
  <w:abstractNum w:abstractNumId="4">
    <w:nsid w:val="6B160547"/>
    <w:multiLevelType w:val="multilevel"/>
    <w:tmpl w:val="6B160547"/>
    <w:lvl w:ilvl="0" w:tentative="0">
      <w:start w:val="1"/>
      <w:numFmt w:val="japaneseCounting"/>
      <w:lvlText w:val="（%1）"/>
      <w:lvlJc w:val="left"/>
      <w:pPr>
        <w:ind w:left="1140" w:hanging="720"/>
      </w:pPr>
      <w:rPr>
        <w:rFonts w:hint="default" w:eastAsia="方正楷体_GBK"/>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1"/>
  </w:num>
  <w:num w:numId="2">
    <w:abstractNumId w:val="3"/>
  </w:num>
  <w:num w:numId="3">
    <w:abstractNumId w:val="4"/>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true"/>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lYjg5MGZjZjNmZjc4MTYxYTNmNTU2MjA2MWMyM2UifQ=="/>
  </w:docVars>
  <w:rsids>
    <w:rsidRoot w:val="001B541B"/>
    <w:rsid w:val="00094484"/>
    <w:rsid w:val="001659E1"/>
    <w:rsid w:val="001B541B"/>
    <w:rsid w:val="002C0642"/>
    <w:rsid w:val="002C1656"/>
    <w:rsid w:val="002D6032"/>
    <w:rsid w:val="004B3D8B"/>
    <w:rsid w:val="00592493"/>
    <w:rsid w:val="005A0AB0"/>
    <w:rsid w:val="005D30D9"/>
    <w:rsid w:val="00634B20"/>
    <w:rsid w:val="00657DA4"/>
    <w:rsid w:val="006C1252"/>
    <w:rsid w:val="00734162"/>
    <w:rsid w:val="00742D46"/>
    <w:rsid w:val="00807BF2"/>
    <w:rsid w:val="00883F1E"/>
    <w:rsid w:val="008B5478"/>
    <w:rsid w:val="00927ECC"/>
    <w:rsid w:val="00941A82"/>
    <w:rsid w:val="00955089"/>
    <w:rsid w:val="00995217"/>
    <w:rsid w:val="009B35FC"/>
    <w:rsid w:val="009D5413"/>
    <w:rsid w:val="00A07319"/>
    <w:rsid w:val="00A904F0"/>
    <w:rsid w:val="00AA34E4"/>
    <w:rsid w:val="00AC1226"/>
    <w:rsid w:val="00B15288"/>
    <w:rsid w:val="00BE3A9A"/>
    <w:rsid w:val="00C9726C"/>
    <w:rsid w:val="00CE0743"/>
    <w:rsid w:val="00CF2492"/>
    <w:rsid w:val="00DA3E37"/>
    <w:rsid w:val="00E03E6D"/>
    <w:rsid w:val="00E42096"/>
    <w:rsid w:val="00E64B90"/>
    <w:rsid w:val="00F1694D"/>
    <w:rsid w:val="00F300E1"/>
    <w:rsid w:val="00F97068"/>
    <w:rsid w:val="04E86FA7"/>
    <w:rsid w:val="09155BDA"/>
    <w:rsid w:val="095B41B1"/>
    <w:rsid w:val="1143171D"/>
    <w:rsid w:val="17E458DD"/>
    <w:rsid w:val="1EBF4E47"/>
    <w:rsid w:val="24742736"/>
    <w:rsid w:val="37BC467D"/>
    <w:rsid w:val="3CB7E636"/>
    <w:rsid w:val="3CF5D085"/>
    <w:rsid w:val="3DFD39A9"/>
    <w:rsid w:val="3FDF8887"/>
    <w:rsid w:val="485F629A"/>
    <w:rsid w:val="5FFBDC0F"/>
    <w:rsid w:val="68507CBE"/>
    <w:rsid w:val="6FF2FF12"/>
    <w:rsid w:val="731153A6"/>
    <w:rsid w:val="77751366"/>
    <w:rsid w:val="77AD5E05"/>
    <w:rsid w:val="79552B2F"/>
    <w:rsid w:val="7BBF225A"/>
    <w:rsid w:val="B5AE280E"/>
    <w:rsid w:val="E7BEF546"/>
    <w:rsid w:val="FBB74492"/>
    <w:rsid w:val="FF66F06C"/>
    <w:rsid w:val="FFEE56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4">
    <w:name w:val="Body Text"/>
    <w:basedOn w:val="1"/>
    <w:qFormat/>
    <w:uiPriority w:val="1"/>
    <w:pPr>
      <w:autoSpaceDE w:val="0"/>
      <w:autoSpaceDN w:val="0"/>
      <w:jc w:val="left"/>
    </w:pPr>
    <w:rPr>
      <w:rFonts w:ascii="仿宋" w:hAnsi="仿宋" w:eastAsia="仿宋" w:cs="仿宋"/>
      <w:kern w:val="0"/>
      <w:sz w:val="32"/>
      <w:szCs w:val="32"/>
      <w:lang w:val="zh-CN" w:bidi="zh-CN"/>
    </w:rPr>
  </w:style>
  <w:style w:type="paragraph" w:styleId="5">
    <w:name w:val="Balloon Text"/>
    <w:basedOn w:val="1"/>
    <w:link w:val="12"/>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1">
    <w:name w:val="List Paragraph"/>
    <w:basedOn w:val="1"/>
    <w:qFormat/>
    <w:uiPriority w:val="34"/>
    <w:pPr>
      <w:ind w:firstLine="420" w:firstLineChars="200"/>
    </w:pPr>
  </w:style>
  <w:style w:type="character" w:customStyle="1" w:styleId="12">
    <w:name w:val="批注框文本 Char"/>
    <w:basedOn w:val="10"/>
    <w:link w:val="5"/>
    <w:semiHidden/>
    <w:qFormat/>
    <w:uiPriority w:val="99"/>
    <w:rPr>
      <w:sz w:val="18"/>
      <w:szCs w:val="18"/>
    </w:rPr>
  </w:style>
  <w:style w:type="character" w:customStyle="1" w:styleId="13">
    <w:name w:val="页眉 Char"/>
    <w:basedOn w:val="10"/>
    <w:link w:val="7"/>
    <w:qFormat/>
    <w:uiPriority w:val="99"/>
    <w:rPr>
      <w:sz w:val="18"/>
      <w:szCs w:val="18"/>
    </w:rPr>
  </w:style>
  <w:style w:type="character" w:customStyle="1" w:styleId="14">
    <w:name w:val="页脚 Char"/>
    <w:basedOn w:val="10"/>
    <w:link w:val="6"/>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13064</Words>
  <Characters>13417</Characters>
  <Lines>115</Lines>
  <Paragraphs>32</Paragraphs>
  <TotalTime>21</TotalTime>
  <ScaleCrop>false</ScaleCrop>
  <LinksUpToDate>false</LinksUpToDate>
  <CharactersWithSpaces>14952</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2022-09-25T08:50:00Z</dcterms:created>
  <dc:creator>李蕾</dc:creator>
  <cp:lastModifiedBy>kylin</cp:lastModifiedBy>
  <cp:lastPrinted>2022-09-28T13:57:00Z</cp:lastPrinted>
  <dcterms:modified xsi:type="dcterms:W3CDTF">2022-12-23T09:12:22Z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14B6D4AFF4234AD18F9A03947D1B81F7</vt:lpwstr>
  </property>
</Properties>
</file>